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76" w:rsidRPr="00C30BA1" w:rsidRDefault="00994976" w:rsidP="00366E81">
      <w:pPr>
        <w:jc w:val="center"/>
        <w:rPr>
          <w:b/>
        </w:rPr>
      </w:pPr>
      <w:r w:rsidRPr="00C30BA1">
        <w:rPr>
          <w:b/>
        </w:rPr>
        <w:t>CHƯƠNG TRÌNH</w:t>
      </w:r>
      <w:r w:rsidR="00D312DC">
        <w:rPr>
          <w:b/>
        </w:rPr>
        <w:t xml:space="preserve"> </w:t>
      </w:r>
    </w:p>
    <w:p w:rsidR="00FA55CF" w:rsidRPr="000E172C" w:rsidRDefault="008E2715" w:rsidP="00366E81">
      <w:pPr>
        <w:jc w:val="center"/>
        <w:rPr>
          <w:b/>
          <w:szCs w:val="28"/>
        </w:rPr>
      </w:pPr>
      <w:proofErr w:type="spellStart"/>
      <w:r w:rsidRPr="008E2715">
        <w:rPr>
          <w:b/>
          <w:szCs w:val="28"/>
        </w:rPr>
        <w:t>Hội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nghị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tập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huấn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Nghị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định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số</w:t>
      </w:r>
      <w:proofErr w:type="spellEnd"/>
      <w:r w:rsidRPr="008E2715">
        <w:rPr>
          <w:b/>
          <w:szCs w:val="28"/>
        </w:rPr>
        <w:t xml:space="preserve"> 15/2021/NĐ-CP, </w:t>
      </w:r>
      <w:proofErr w:type="spellStart"/>
      <w:r w:rsidRPr="008E2715">
        <w:rPr>
          <w:b/>
          <w:szCs w:val="28"/>
        </w:rPr>
        <w:t>Nghị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định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số</w:t>
      </w:r>
      <w:proofErr w:type="spellEnd"/>
      <w:r w:rsidRPr="008E2715">
        <w:rPr>
          <w:b/>
          <w:szCs w:val="28"/>
        </w:rPr>
        <w:t xml:space="preserve"> 10/2021/NĐ-CP </w:t>
      </w:r>
      <w:proofErr w:type="spellStart"/>
      <w:r w:rsidRPr="008E2715">
        <w:rPr>
          <w:b/>
          <w:szCs w:val="28"/>
        </w:rPr>
        <w:t>và</w:t>
      </w:r>
      <w:proofErr w:type="spellEnd"/>
      <w:r w:rsidRPr="008E2715">
        <w:rPr>
          <w:b/>
          <w:szCs w:val="28"/>
        </w:rPr>
        <w:t xml:space="preserve"> 03 </w:t>
      </w:r>
      <w:proofErr w:type="spellStart"/>
      <w:r w:rsidRPr="008E2715">
        <w:rPr>
          <w:b/>
          <w:szCs w:val="28"/>
        </w:rPr>
        <w:t>Thông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tư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hướng</w:t>
      </w:r>
      <w:proofErr w:type="spellEnd"/>
      <w:r w:rsidRPr="008E2715">
        <w:rPr>
          <w:b/>
          <w:szCs w:val="28"/>
        </w:rPr>
        <w:t xml:space="preserve"> </w:t>
      </w:r>
      <w:proofErr w:type="spellStart"/>
      <w:r w:rsidRPr="008E2715">
        <w:rPr>
          <w:b/>
          <w:szCs w:val="28"/>
        </w:rPr>
        <w:t>dẫn</w:t>
      </w:r>
      <w:proofErr w:type="spellEnd"/>
    </w:p>
    <w:p w:rsidR="00AE788E" w:rsidRPr="001F4BE7" w:rsidRDefault="00AE788E" w:rsidP="00366E81">
      <w:pPr>
        <w:jc w:val="center"/>
        <w:rPr>
          <w:i/>
          <w:szCs w:val="28"/>
          <w:lang w:val="pt-BR" w:bidi="vi-VN"/>
        </w:rPr>
      </w:pPr>
      <w:r w:rsidRPr="001F4BE7">
        <w:rPr>
          <w:i/>
          <w:szCs w:val="28"/>
          <w:lang w:val="pt-BR" w:bidi="vi-VN"/>
        </w:rPr>
        <w:t xml:space="preserve">(Kèm theo </w:t>
      </w:r>
      <w:r w:rsidR="00F72E98">
        <w:rPr>
          <w:i/>
          <w:szCs w:val="28"/>
          <w:lang w:val="pt-BR" w:bidi="vi-VN"/>
        </w:rPr>
        <w:t>Thông báo</w:t>
      </w:r>
      <w:r w:rsidRPr="001F4BE7">
        <w:rPr>
          <w:i/>
          <w:szCs w:val="28"/>
          <w:lang w:val="pt-BR" w:bidi="vi-VN"/>
        </w:rPr>
        <w:t xml:space="preserve"> số       /</w:t>
      </w:r>
      <w:r w:rsidR="00F72E98">
        <w:rPr>
          <w:i/>
          <w:szCs w:val="28"/>
          <w:lang w:val="pt-BR" w:bidi="vi-VN"/>
        </w:rPr>
        <w:t>TB</w:t>
      </w:r>
      <w:r w:rsidRPr="001F4BE7">
        <w:rPr>
          <w:i/>
          <w:szCs w:val="28"/>
          <w:lang w:val="pt-BR" w:bidi="vi-VN"/>
        </w:rPr>
        <w:t xml:space="preserve">-SXD ngày  </w:t>
      </w:r>
      <w:r w:rsidR="00F72E98">
        <w:rPr>
          <w:i/>
          <w:szCs w:val="28"/>
          <w:lang w:val="pt-BR" w:bidi="vi-VN"/>
        </w:rPr>
        <w:t xml:space="preserve">  </w:t>
      </w:r>
      <w:r w:rsidR="008F290F">
        <w:rPr>
          <w:i/>
          <w:szCs w:val="28"/>
          <w:lang w:val="pt-BR" w:bidi="vi-VN"/>
        </w:rPr>
        <w:t xml:space="preserve">  /3</w:t>
      </w:r>
      <w:r w:rsidRPr="001F4BE7">
        <w:rPr>
          <w:i/>
          <w:szCs w:val="28"/>
          <w:lang w:val="pt-BR" w:bidi="vi-VN"/>
        </w:rPr>
        <w:t>/ 202</w:t>
      </w:r>
      <w:r w:rsidR="008F290F">
        <w:rPr>
          <w:i/>
          <w:szCs w:val="28"/>
          <w:lang w:val="pt-BR" w:bidi="vi-VN"/>
        </w:rPr>
        <w:t>2</w:t>
      </w:r>
      <w:r w:rsidR="00E17598">
        <w:rPr>
          <w:i/>
          <w:szCs w:val="28"/>
          <w:lang w:val="pt-BR" w:bidi="vi-VN"/>
        </w:rPr>
        <w:t xml:space="preserve"> </w:t>
      </w:r>
      <w:r w:rsidRPr="001F4BE7">
        <w:rPr>
          <w:i/>
          <w:szCs w:val="28"/>
          <w:lang w:val="pt-BR" w:bidi="vi-VN"/>
        </w:rPr>
        <w:t>của Sở Xây dựng)</w:t>
      </w:r>
    </w:p>
    <w:p w:rsidR="00366E81" w:rsidRDefault="00E84C91" w:rsidP="002C2DC1">
      <w:pPr>
        <w:jc w:val="center"/>
        <w:rPr>
          <w:b/>
        </w:rPr>
      </w:pPr>
      <w:r w:rsidRPr="009A15C2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22225</wp:posOffset>
                </wp:positionV>
                <wp:extent cx="2009775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B5D2C0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.75pt" to="340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">
                <o:lock v:ext="edit" shapetype="f"/>
              </v:line>
            </w:pict>
          </mc:Fallback>
        </mc:AlternateContent>
      </w:r>
    </w:p>
    <w:p w:rsidR="002C2DC1" w:rsidRDefault="00DD31BF" w:rsidP="008D2BE4">
      <w:pPr>
        <w:spacing w:before="120" w:after="120" w:line="247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Buồi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sáng</w:t>
      </w:r>
      <w:proofErr w:type="spellEnd"/>
      <w:r w:rsidR="00DC4423" w:rsidRPr="008D2BE4">
        <w:rPr>
          <w:b/>
        </w:rPr>
        <w:t xml:space="preserve"> (</w:t>
      </w:r>
      <w:proofErr w:type="spellStart"/>
      <w:r w:rsidR="00DC4423" w:rsidRPr="00DC4423">
        <w:rPr>
          <w:b/>
        </w:rPr>
        <w:t>từ</w:t>
      </w:r>
      <w:proofErr w:type="spellEnd"/>
      <w:r w:rsidR="00DC4423" w:rsidRPr="00DC4423">
        <w:rPr>
          <w:b/>
        </w:rPr>
        <w:t xml:space="preserve"> 0</w:t>
      </w:r>
      <w:r w:rsidR="00DC4423">
        <w:rPr>
          <w:b/>
        </w:rPr>
        <w:t>7h</w:t>
      </w:r>
      <w:r w:rsidR="00D44DAA">
        <w:rPr>
          <w:b/>
        </w:rPr>
        <w:t>30</w:t>
      </w:r>
      <w:r w:rsidR="00DC4423" w:rsidRPr="00DC4423">
        <w:rPr>
          <w:b/>
        </w:rPr>
        <w:t xml:space="preserve"> </w:t>
      </w:r>
      <w:proofErr w:type="spellStart"/>
      <w:r w:rsidR="00DC4423" w:rsidRPr="00DC4423">
        <w:rPr>
          <w:b/>
        </w:rPr>
        <w:t>giờ</w:t>
      </w:r>
      <w:proofErr w:type="spellEnd"/>
      <w:r w:rsidR="00DC4423" w:rsidRPr="00DC4423">
        <w:rPr>
          <w:b/>
        </w:rPr>
        <w:t xml:space="preserve"> 00 </w:t>
      </w:r>
      <w:proofErr w:type="spellStart"/>
      <w:r w:rsidR="00DC4423" w:rsidRPr="00DC4423">
        <w:rPr>
          <w:b/>
        </w:rPr>
        <w:t>đến</w:t>
      </w:r>
      <w:proofErr w:type="spellEnd"/>
      <w:r w:rsidR="00DC4423" w:rsidRPr="00DC4423">
        <w:rPr>
          <w:b/>
        </w:rPr>
        <w:t xml:space="preserve"> 11giờ </w:t>
      </w:r>
      <w:r w:rsidR="0000008C">
        <w:rPr>
          <w:b/>
        </w:rPr>
        <w:t>30</w:t>
      </w:r>
      <w:r w:rsidR="00DC4423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550"/>
        <w:gridCol w:w="3101"/>
      </w:tblGrid>
      <w:tr w:rsidR="00994976" w:rsidRPr="006A675D" w:rsidTr="006E4D1D">
        <w:trPr>
          <w:trHeight w:val="42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76" w:rsidRPr="006A675D" w:rsidRDefault="00994976" w:rsidP="005D496F">
            <w:pPr>
              <w:jc w:val="center"/>
              <w:rPr>
                <w:b/>
                <w:sz w:val="26"/>
                <w:szCs w:val="26"/>
              </w:rPr>
            </w:pPr>
            <w:r w:rsidRPr="006A675D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76" w:rsidRPr="006A675D" w:rsidRDefault="00994976" w:rsidP="005D496F">
            <w:pPr>
              <w:jc w:val="center"/>
              <w:rPr>
                <w:b/>
                <w:sz w:val="26"/>
                <w:szCs w:val="26"/>
              </w:rPr>
            </w:pPr>
            <w:r w:rsidRPr="006A675D">
              <w:rPr>
                <w:b/>
                <w:sz w:val="26"/>
                <w:szCs w:val="26"/>
              </w:rPr>
              <w:t>NỘI  DUNG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76" w:rsidRPr="006A675D" w:rsidRDefault="00994976" w:rsidP="005D496F">
            <w:pPr>
              <w:jc w:val="center"/>
              <w:rPr>
                <w:b/>
                <w:sz w:val="26"/>
                <w:szCs w:val="26"/>
              </w:rPr>
            </w:pPr>
            <w:r w:rsidRPr="006A675D">
              <w:rPr>
                <w:b/>
                <w:sz w:val="26"/>
                <w:szCs w:val="26"/>
              </w:rPr>
              <w:t>THỰC  HIỆN</w:t>
            </w:r>
          </w:p>
        </w:tc>
      </w:tr>
      <w:tr w:rsidR="00994976" w:rsidRPr="006A675D" w:rsidTr="005D496F">
        <w:trPr>
          <w:trHeight w:val="361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76" w:rsidRPr="003C613A" w:rsidRDefault="00FD051E" w:rsidP="00572075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t>07</w:t>
            </w:r>
            <w:r w:rsidR="00994976" w:rsidRPr="003C613A">
              <w:rPr>
                <w:b/>
                <w:sz w:val="26"/>
                <w:szCs w:val="26"/>
              </w:rPr>
              <w:t>h</w:t>
            </w:r>
            <w:r w:rsidR="00572075" w:rsidRPr="003C613A">
              <w:rPr>
                <w:b/>
                <w:sz w:val="26"/>
                <w:szCs w:val="26"/>
              </w:rPr>
              <w:t>00</w:t>
            </w:r>
            <w:r w:rsidR="00994976" w:rsidRPr="003C613A">
              <w:rPr>
                <w:b/>
                <w:sz w:val="26"/>
                <w:szCs w:val="26"/>
              </w:rPr>
              <w:t xml:space="preserve"> - </w:t>
            </w:r>
            <w:r w:rsidR="0003047F" w:rsidRPr="003C613A">
              <w:rPr>
                <w:b/>
                <w:sz w:val="26"/>
                <w:szCs w:val="26"/>
              </w:rPr>
              <w:t>0</w:t>
            </w:r>
            <w:r w:rsidR="00BE6841">
              <w:rPr>
                <w:b/>
                <w:sz w:val="26"/>
                <w:szCs w:val="26"/>
              </w:rPr>
              <w:t>8</w:t>
            </w:r>
            <w:r w:rsidR="00994976" w:rsidRPr="003C613A">
              <w:rPr>
                <w:b/>
                <w:sz w:val="26"/>
                <w:szCs w:val="26"/>
              </w:rPr>
              <w:t>h</w:t>
            </w:r>
            <w:r w:rsidR="00BE6841">
              <w:rPr>
                <w:b/>
                <w:sz w:val="26"/>
                <w:szCs w:val="26"/>
              </w:rPr>
              <w:t>0</w:t>
            </w:r>
            <w:r w:rsidR="00572075" w:rsidRPr="003C613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76" w:rsidRPr="00EA5636" w:rsidRDefault="00F92B08" w:rsidP="005D496F">
            <w:pPr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6A675D">
              <w:rPr>
                <w:sz w:val="26"/>
                <w:szCs w:val="26"/>
              </w:rPr>
              <w:t>Đón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tiếp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Đại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biểu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tham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dự</w:t>
            </w:r>
            <w:proofErr w:type="spellEnd"/>
            <w:r w:rsidR="00EA5636">
              <w:rPr>
                <w:sz w:val="26"/>
                <w:szCs w:val="26"/>
                <w:lang w:val="vi-VN"/>
              </w:rPr>
              <w:t xml:space="preserve"> và kết nối các điểm cầu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76" w:rsidRPr="006A675D" w:rsidRDefault="00B45AAE" w:rsidP="008B58C1">
            <w:pPr>
              <w:jc w:val="center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Văn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phòng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0971E0" w:rsidRPr="006A675D">
              <w:rPr>
                <w:sz w:val="26"/>
                <w:szCs w:val="26"/>
              </w:rPr>
              <w:t>S</w:t>
            </w:r>
            <w:r w:rsidR="008B58C1" w:rsidRPr="006A675D">
              <w:rPr>
                <w:sz w:val="26"/>
                <w:szCs w:val="26"/>
              </w:rPr>
              <w:t>ở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Xây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dựng</w:t>
            </w:r>
            <w:proofErr w:type="spellEnd"/>
            <w:r w:rsidR="00994976" w:rsidRPr="006A675D">
              <w:rPr>
                <w:sz w:val="26"/>
                <w:szCs w:val="26"/>
              </w:rPr>
              <w:t xml:space="preserve"> </w:t>
            </w:r>
          </w:p>
        </w:tc>
      </w:tr>
      <w:tr w:rsidR="00F92B08" w:rsidRPr="006A675D" w:rsidTr="006E4D1D">
        <w:trPr>
          <w:trHeight w:val="77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3C613A" w:rsidRDefault="00F92B08" w:rsidP="00A65A95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t>0</w:t>
            </w:r>
            <w:r w:rsidR="00A65A95">
              <w:rPr>
                <w:b/>
                <w:sz w:val="26"/>
                <w:szCs w:val="26"/>
                <w:lang w:val="vi-VN"/>
              </w:rPr>
              <w:t>8</w:t>
            </w:r>
            <w:r w:rsidRPr="003C613A">
              <w:rPr>
                <w:b/>
                <w:sz w:val="26"/>
                <w:szCs w:val="26"/>
              </w:rPr>
              <w:t>h</w:t>
            </w:r>
            <w:r w:rsidR="00A65A95">
              <w:rPr>
                <w:b/>
                <w:sz w:val="26"/>
                <w:szCs w:val="26"/>
              </w:rPr>
              <w:t>0</w:t>
            </w:r>
            <w:r w:rsidR="009441D9" w:rsidRPr="003C613A">
              <w:rPr>
                <w:b/>
                <w:sz w:val="26"/>
                <w:szCs w:val="26"/>
              </w:rPr>
              <w:t>0</w:t>
            </w:r>
            <w:r w:rsidRPr="003C613A">
              <w:rPr>
                <w:b/>
                <w:sz w:val="26"/>
                <w:szCs w:val="26"/>
              </w:rPr>
              <w:t xml:space="preserve"> - 0</w:t>
            </w:r>
            <w:r w:rsidR="00A65A95">
              <w:rPr>
                <w:b/>
                <w:sz w:val="26"/>
                <w:szCs w:val="26"/>
              </w:rPr>
              <w:t>8</w:t>
            </w:r>
            <w:r w:rsidRPr="003C613A">
              <w:rPr>
                <w:b/>
                <w:sz w:val="26"/>
                <w:szCs w:val="26"/>
              </w:rPr>
              <w:t>h</w:t>
            </w:r>
            <w:r w:rsidR="00A65A95">
              <w:rPr>
                <w:b/>
                <w:sz w:val="26"/>
                <w:szCs w:val="26"/>
              </w:rPr>
              <w:t>0</w:t>
            </w:r>
            <w:r w:rsidR="009441D9" w:rsidRPr="003C613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6A675D" w:rsidRDefault="00F92B08" w:rsidP="00AA35EE">
            <w:pPr>
              <w:jc w:val="both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Tuyên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bố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lý</w:t>
            </w:r>
            <w:proofErr w:type="spellEnd"/>
            <w:r w:rsidRPr="006A675D">
              <w:rPr>
                <w:sz w:val="26"/>
                <w:szCs w:val="26"/>
              </w:rPr>
              <w:t xml:space="preserve"> do; </w:t>
            </w:r>
            <w:proofErr w:type="spellStart"/>
            <w:r w:rsidRPr="006A675D">
              <w:rPr>
                <w:sz w:val="26"/>
                <w:szCs w:val="26"/>
              </w:rPr>
              <w:t>Giới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thiệu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đại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biểu</w:t>
            </w:r>
            <w:proofErr w:type="spellEnd"/>
            <w:r w:rsidRPr="006A675D">
              <w:rPr>
                <w:sz w:val="26"/>
                <w:szCs w:val="26"/>
              </w:rPr>
              <w:t>;</w:t>
            </w:r>
            <w:r w:rsidR="00AA35EE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Giới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thiệu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Chương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trình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Hội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6A675D" w:rsidRDefault="00453359" w:rsidP="008B2AF7">
            <w:pPr>
              <w:jc w:val="center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Ông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Võ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Hữu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Thiện</w:t>
            </w:r>
            <w:proofErr w:type="spellEnd"/>
            <w:r w:rsidR="008B2AF7" w:rsidRPr="006A675D">
              <w:rPr>
                <w:sz w:val="26"/>
                <w:szCs w:val="26"/>
              </w:rPr>
              <w:t xml:space="preserve"> - </w:t>
            </w:r>
            <w:proofErr w:type="spellStart"/>
            <w:r w:rsidR="00F92B08" w:rsidRPr="006A675D">
              <w:rPr>
                <w:sz w:val="26"/>
                <w:szCs w:val="26"/>
              </w:rPr>
              <w:t>Chánh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Văn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phòng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F5BB3" w:rsidRPr="006A675D">
              <w:rPr>
                <w:sz w:val="26"/>
                <w:szCs w:val="26"/>
              </w:rPr>
              <w:t>Sở</w:t>
            </w:r>
            <w:proofErr w:type="spellEnd"/>
            <w:r w:rsidR="00FF5BB3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F5BB3" w:rsidRPr="006A675D">
              <w:rPr>
                <w:sz w:val="26"/>
                <w:szCs w:val="26"/>
              </w:rPr>
              <w:t>Xây</w:t>
            </w:r>
            <w:proofErr w:type="spellEnd"/>
            <w:r w:rsidR="00FF5BB3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F5BB3" w:rsidRPr="006A675D">
              <w:rPr>
                <w:sz w:val="26"/>
                <w:szCs w:val="26"/>
              </w:rPr>
              <w:t>dựng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</w:p>
        </w:tc>
      </w:tr>
      <w:tr w:rsidR="00AA35EE" w:rsidRPr="006A675D" w:rsidTr="00903096">
        <w:trPr>
          <w:trHeight w:val="778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E" w:rsidRPr="003C613A" w:rsidRDefault="00A65A95" w:rsidP="009030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AA35EE" w:rsidRPr="003C613A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0</w:t>
            </w:r>
            <w:r w:rsidR="00AA35EE">
              <w:rPr>
                <w:b/>
                <w:sz w:val="26"/>
                <w:szCs w:val="26"/>
              </w:rPr>
              <w:t>5</w:t>
            </w:r>
            <w:r w:rsidR="00AA35EE" w:rsidRPr="003C613A">
              <w:rPr>
                <w:b/>
                <w:sz w:val="26"/>
                <w:szCs w:val="26"/>
              </w:rPr>
              <w:t xml:space="preserve"> - 0</w:t>
            </w:r>
            <w:r>
              <w:rPr>
                <w:b/>
                <w:sz w:val="26"/>
                <w:szCs w:val="26"/>
              </w:rPr>
              <w:t>8</w:t>
            </w:r>
            <w:r w:rsidR="00AA35EE" w:rsidRPr="003C613A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1</w:t>
            </w:r>
            <w:r w:rsidR="00AA35EE" w:rsidRPr="003C613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E" w:rsidRPr="006A675D" w:rsidRDefault="00AA35EE" w:rsidP="0090309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E" w:rsidRPr="006A675D" w:rsidRDefault="00AA35EE" w:rsidP="00903096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Viết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Bảo</w:t>
            </w:r>
            <w:proofErr w:type="spellEnd"/>
            <w:r w:rsidRPr="00F23EAA">
              <w:rPr>
                <w:sz w:val="26"/>
                <w:szCs w:val="26"/>
              </w:rPr>
              <w:t xml:space="preserve"> - </w:t>
            </w:r>
            <w:proofErr w:type="spellStart"/>
            <w:r w:rsidRPr="00F23EAA">
              <w:rPr>
                <w:sz w:val="26"/>
                <w:szCs w:val="26"/>
              </w:rPr>
              <w:t>Giám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đốc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Sở</w:t>
            </w:r>
            <w:proofErr w:type="spellEnd"/>
          </w:p>
        </w:tc>
      </w:tr>
      <w:tr w:rsidR="00F92B08" w:rsidRPr="006A675D" w:rsidTr="006E4D1D">
        <w:trPr>
          <w:trHeight w:val="98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3C613A" w:rsidRDefault="00F92B08" w:rsidP="00131522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t>0</w:t>
            </w:r>
            <w:r w:rsidR="00A65A95">
              <w:rPr>
                <w:b/>
                <w:sz w:val="26"/>
                <w:szCs w:val="26"/>
              </w:rPr>
              <w:t>8</w:t>
            </w:r>
            <w:r w:rsidRPr="003C613A">
              <w:rPr>
                <w:b/>
                <w:sz w:val="26"/>
                <w:szCs w:val="26"/>
              </w:rPr>
              <w:t>h</w:t>
            </w:r>
            <w:r w:rsidR="00A65A95">
              <w:rPr>
                <w:b/>
                <w:sz w:val="26"/>
                <w:szCs w:val="26"/>
              </w:rPr>
              <w:t>1</w:t>
            </w:r>
            <w:r w:rsidR="007A2C35" w:rsidRPr="003C613A">
              <w:rPr>
                <w:b/>
                <w:sz w:val="26"/>
                <w:szCs w:val="26"/>
              </w:rPr>
              <w:t>5</w:t>
            </w:r>
            <w:r w:rsidRPr="003C613A">
              <w:rPr>
                <w:b/>
                <w:sz w:val="26"/>
                <w:szCs w:val="26"/>
              </w:rPr>
              <w:t xml:space="preserve"> - 0</w:t>
            </w:r>
            <w:r w:rsidR="00A65A95">
              <w:rPr>
                <w:b/>
                <w:sz w:val="26"/>
                <w:szCs w:val="26"/>
              </w:rPr>
              <w:t>9</w:t>
            </w:r>
            <w:r w:rsidRPr="003C613A">
              <w:rPr>
                <w:b/>
                <w:sz w:val="26"/>
                <w:szCs w:val="26"/>
              </w:rPr>
              <w:t>h</w:t>
            </w:r>
            <w:r w:rsidR="00A65A95">
              <w:rPr>
                <w:b/>
                <w:sz w:val="26"/>
                <w:szCs w:val="26"/>
              </w:rPr>
              <w:t>0</w:t>
            </w:r>
            <w:r w:rsidRPr="003C613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6A675D" w:rsidRDefault="00066FEF" w:rsidP="00CF7989">
            <w:pPr>
              <w:jc w:val="both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Giới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thiệu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các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nội</w:t>
            </w:r>
            <w:proofErr w:type="spellEnd"/>
            <w:r w:rsidRPr="006A675D">
              <w:rPr>
                <w:sz w:val="26"/>
                <w:szCs w:val="26"/>
              </w:rPr>
              <w:t xml:space="preserve"> dung </w:t>
            </w:r>
            <w:proofErr w:type="spellStart"/>
            <w:r w:rsidRPr="006A675D">
              <w:rPr>
                <w:sz w:val="26"/>
                <w:szCs w:val="26"/>
              </w:rPr>
              <w:t>chủ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yếu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của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Nghị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định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số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15/2021/NĐ-CP </w:t>
            </w:r>
            <w:proofErr w:type="spellStart"/>
            <w:r w:rsidR="00F92B08" w:rsidRPr="006A675D">
              <w:rPr>
                <w:sz w:val="26"/>
                <w:szCs w:val="26"/>
              </w:rPr>
              <w:t>ngày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03/3/2021 </w:t>
            </w:r>
            <w:proofErr w:type="spellStart"/>
            <w:r w:rsidR="00F92B08" w:rsidRPr="006A675D">
              <w:rPr>
                <w:sz w:val="26"/>
                <w:szCs w:val="26"/>
              </w:rPr>
              <w:t>của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Chính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phủ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quy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định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chi </w:t>
            </w:r>
            <w:proofErr w:type="spellStart"/>
            <w:r w:rsidR="00F92B08" w:rsidRPr="006A675D">
              <w:rPr>
                <w:sz w:val="26"/>
                <w:szCs w:val="26"/>
              </w:rPr>
              <w:t>tiết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một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số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nội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dung </w:t>
            </w:r>
            <w:proofErr w:type="spellStart"/>
            <w:r w:rsidR="00F92B08" w:rsidRPr="006A675D">
              <w:rPr>
                <w:sz w:val="26"/>
                <w:szCs w:val="26"/>
              </w:rPr>
              <w:t>về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quản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lý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dự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án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đầu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tư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xây</w:t>
            </w:r>
            <w:proofErr w:type="spellEnd"/>
            <w:r w:rsidR="00F92B08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F92B08" w:rsidRPr="006A675D">
              <w:rPr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08" w:rsidRPr="006A675D" w:rsidRDefault="00F92B08" w:rsidP="00470004">
            <w:pPr>
              <w:jc w:val="center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Ông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Lê</w:t>
            </w:r>
            <w:proofErr w:type="spellEnd"/>
            <w:r w:rsidR="00470004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Anh</w:t>
            </w:r>
            <w:proofErr w:type="spellEnd"/>
            <w:r w:rsidR="00470004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Sơn</w:t>
            </w:r>
            <w:proofErr w:type="spellEnd"/>
            <w:r w:rsidRPr="006A675D">
              <w:rPr>
                <w:sz w:val="26"/>
                <w:szCs w:val="26"/>
              </w:rPr>
              <w:t xml:space="preserve"> - </w:t>
            </w:r>
            <w:proofErr w:type="spellStart"/>
            <w:r w:rsidRPr="006A675D">
              <w:rPr>
                <w:sz w:val="26"/>
                <w:szCs w:val="26"/>
              </w:rPr>
              <w:t>Phó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Giám</w:t>
            </w:r>
            <w:proofErr w:type="spellEnd"/>
            <w:r w:rsidR="00470004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đốc</w:t>
            </w:r>
            <w:proofErr w:type="spellEnd"/>
            <w:r w:rsidR="00470004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470004" w:rsidRPr="006A675D">
              <w:rPr>
                <w:sz w:val="26"/>
                <w:szCs w:val="26"/>
              </w:rPr>
              <w:t>Sở</w:t>
            </w:r>
            <w:proofErr w:type="spellEnd"/>
          </w:p>
        </w:tc>
      </w:tr>
      <w:tr w:rsidR="00F05A12" w:rsidRPr="006A675D" w:rsidTr="006E4D1D">
        <w:trPr>
          <w:trHeight w:val="98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12" w:rsidRPr="003C613A" w:rsidRDefault="00F05A12" w:rsidP="008B58C1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t>0</w:t>
            </w:r>
            <w:r w:rsidR="00A65A95">
              <w:rPr>
                <w:b/>
                <w:sz w:val="26"/>
                <w:szCs w:val="26"/>
              </w:rPr>
              <w:t>9</w:t>
            </w:r>
            <w:r w:rsidRPr="003C613A">
              <w:rPr>
                <w:b/>
                <w:sz w:val="26"/>
                <w:szCs w:val="26"/>
              </w:rPr>
              <w:t>h</w:t>
            </w:r>
            <w:r w:rsidR="00A65A95">
              <w:rPr>
                <w:b/>
                <w:sz w:val="26"/>
                <w:szCs w:val="26"/>
              </w:rPr>
              <w:t>0</w:t>
            </w:r>
            <w:r w:rsidR="008B58C1" w:rsidRPr="003C613A">
              <w:rPr>
                <w:b/>
                <w:sz w:val="26"/>
                <w:szCs w:val="26"/>
              </w:rPr>
              <w:t>0</w:t>
            </w:r>
            <w:r w:rsidR="00A65A95">
              <w:rPr>
                <w:b/>
                <w:sz w:val="26"/>
                <w:szCs w:val="26"/>
              </w:rPr>
              <w:t xml:space="preserve"> - 09h3</w:t>
            </w:r>
            <w:r w:rsidRPr="003C613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12" w:rsidRPr="006A675D" w:rsidRDefault="00F05A12" w:rsidP="00222A5D">
            <w:pPr>
              <w:jc w:val="both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Giới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thiệu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các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nội</w:t>
            </w:r>
            <w:proofErr w:type="spellEnd"/>
            <w:r w:rsidRPr="006A675D">
              <w:rPr>
                <w:sz w:val="26"/>
                <w:szCs w:val="26"/>
              </w:rPr>
              <w:t xml:space="preserve"> dung </w:t>
            </w:r>
            <w:proofErr w:type="spellStart"/>
            <w:r w:rsidRPr="006A675D">
              <w:rPr>
                <w:sz w:val="26"/>
                <w:szCs w:val="26"/>
              </w:rPr>
              <w:t>chủ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yếu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của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các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Quyết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định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: </w:t>
            </w:r>
            <w:proofErr w:type="spellStart"/>
            <w:r w:rsidR="00222A5D" w:rsidRPr="00222A5D">
              <w:rPr>
                <w:sz w:val="26"/>
                <w:szCs w:val="26"/>
              </w:rPr>
              <w:t>số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4477/QĐ-UBND </w:t>
            </w:r>
            <w:proofErr w:type="spellStart"/>
            <w:r w:rsidR="00222A5D" w:rsidRPr="00222A5D">
              <w:rPr>
                <w:sz w:val="26"/>
                <w:szCs w:val="26"/>
              </w:rPr>
              <w:t>ngày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10/11/2021</w:t>
            </w:r>
            <w:r w:rsidR="00222A5D">
              <w:rPr>
                <w:sz w:val="26"/>
                <w:szCs w:val="26"/>
              </w:rPr>
              <w:t xml:space="preserve">, </w:t>
            </w:r>
            <w:proofErr w:type="spellStart"/>
            <w:r w:rsidR="00222A5D">
              <w:rPr>
                <w:sz w:val="26"/>
                <w:szCs w:val="26"/>
              </w:rPr>
              <w:t>số</w:t>
            </w:r>
            <w:proofErr w:type="spellEnd"/>
            <w:r w:rsidR="00222A5D">
              <w:rPr>
                <w:sz w:val="26"/>
                <w:szCs w:val="26"/>
              </w:rPr>
              <w:t xml:space="preserve"> 65/2021/QĐ-UBND </w:t>
            </w:r>
            <w:proofErr w:type="spellStart"/>
            <w:r w:rsidR="00222A5D">
              <w:rPr>
                <w:sz w:val="26"/>
                <w:szCs w:val="26"/>
              </w:rPr>
              <w:t>ngày</w:t>
            </w:r>
            <w:proofErr w:type="spellEnd"/>
            <w:r w:rsidR="00222A5D">
              <w:rPr>
                <w:sz w:val="26"/>
                <w:szCs w:val="26"/>
              </w:rPr>
              <w:t xml:space="preserve"> 09/11/2021 </w:t>
            </w:r>
            <w:proofErr w:type="spellStart"/>
            <w:r w:rsidR="00222A5D" w:rsidRPr="00222A5D">
              <w:rPr>
                <w:sz w:val="26"/>
                <w:szCs w:val="26"/>
              </w:rPr>
              <w:t>và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số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66/2021/QĐ-UBND </w:t>
            </w:r>
            <w:proofErr w:type="spellStart"/>
            <w:r w:rsidR="00222A5D" w:rsidRPr="00222A5D">
              <w:rPr>
                <w:sz w:val="26"/>
                <w:szCs w:val="26"/>
              </w:rPr>
              <w:t>ngày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09/11/2021 </w:t>
            </w:r>
            <w:proofErr w:type="spellStart"/>
            <w:r w:rsidR="00222A5D" w:rsidRPr="00222A5D">
              <w:rPr>
                <w:sz w:val="26"/>
                <w:szCs w:val="26"/>
              </w:rPr>
              <w:t>của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UBND </w:t>
            </w:r>
            <w:proofErr w:type="spellStart"/>
            <w:r w:rsidR="00222A5D" w:rsidRPr="00222A5D">
              <w:rPr>
                <w:sz w:val="26"/>
                <w:szCs w:val="26"/>
              </w:rPr>
              <w:t>tỉnh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Bình</w:t>
            </w:r>
            <w:proofErr w:type="spellEnd"/>
            <w:r w:rsidR="00222A5D" w:rsidRPr="00222A5D">
              <w:rPr>
                <w:sz w:val="26"/>
                <w:szCs w:val="26"/>
              </w:rPr>
              <w:t xml:space="preserve"> </w:t>
            </w:r>
            <w:proofErr w:type="spellStart"/>
            <w:r w:rsidR="00222A5D" w:rsidRPr="00222A5D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12" w:rsidRPr="006A675D" w:rsidRDefault="00F05A12" w:rsidP="001833E4">
            <w:pPr>
              <w:jc w:val="center"/>
              <w:rPr>
                <w:sz w:val="26"/>
                <w:szCs w:val="26"/>
              </w:rPr>
            </w:pPr>
            <w:proofErr w:type="spellStart"/>
            <w:r w:rsidRPr="006A675D">
              <w:rPr>
                <w:sz w:val="26"/>
                <w:szCs w:val="26"/>
              </w:rPr>
              <w:t>Ông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Đặng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Vũ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Văn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r w:rsidR="008B58C1" w:rsidRPr="006A675D">
              <w:rPr>
                <w:sz w:val="26"/>
                <w:szCs w:val="26"/>
              </w:rPr>
              <w:t>–</w:t>
            </w:r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Trưởng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 </w:t>
            </w:r>
            <w:proofErr w:type="spellStart"/>
            <w:r w:rsidR="008B58C1" w:rsidRPr="006A675D">
              <w:rPr>
                <w:sz w:val="26"/>
                <w:szCs w:val="26"/>
              </w:rPr>
              <w:t>phòng</w:t>
            </w:r>
            <w:proofErr w:type="spellEnd"/>
            <w:r w:rsidR="008B58C1" w:rsidRPr="006A675D">
              <w:rPr>
                <w:sz w:val="26"/>
                <w:szCs w:val="26"/>
              </w:rPr>
              <w:t xml:space="preserve">, </w:t>
            </w:r>
            <w:proofErr w:type="spellStart"/>
            <w:r w:rsidR="001833E4">
              <w:rPr>
                <w:sz w:val="26"/>
                <w:szCs w:val="26"/>
              </w:rPr>
              <w:t>phòng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Quản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lý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xây</w:t>
            </w:r>
            <w:proofErr w:type="spellEnd"/>
            <w:r w:rsidRPr="006A675D">
              <w:rPr>
                <w:sz w:val="26"/>
                <w:szCs w:val="26"/>
              </w:rPr>
              <w:t xml:space="preserve"> </w:t>
            </w:r>
            <w:proofErr w:type="spellStart"/>
            <w:r w:rsidRPr="006A675D">
              <w:rPr>
                <w:sz w:val="26"/>
                <w:szCs w:val="26"/>
              </w:rPr>
              <w:t>dựng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="001833E4">
              <w:rPr>
                <w:sz w:val="26"/>
                <w:szCs w:val="26"/>
              </w:rPr>
              <w:t>và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="001833E4">
              <w:rPr>
                <w:sz w:val="26"/>
                <w:szCs w:val="26"/>
              </w:rPr>
              <w:t>Vật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="001833E4">
              <w:rPr>
                <w:sz w:val="26"/>
                <w:szCs w:val="26"/>
              </w:rPr>
              <w:t>liệu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="001833E4">
              <w:rPr>
                <w:sz w:val="26"/>
                <w:szCs w:val="26"/>
              </w:rPr>
              <w:t>xây</w:t>
            </w:r>
            <w:proofErr w:type="spellEnd"/>
            <w:r w:rsidR="001833E4">
              <w:rPr>
                <w:sz w:val="26"/>
                <w:szCs w:val="26"/>
              </w:rPr>
              <w:t xml:space="preserve"> </w:t>
            </w:r>
            <w:proofErr w:type="spellStart"/>
            <w:r w:rsidR="001833E4">
              <w:rPr>
                <w:sz w:val="26"/>
                <w:szCs w:val="26"/>
              </w:rPr>
              <w:t>dựng</w:t>
            </w:r>
            <w:proofErr w:type="spellEnd"/>
          </w:p>
        </w:tc>
      </w:tr>
      <w:tr w:rsidR="002F1F29" w:rsidRPr="006A675D" w:rsidTr="006E4D1D">
        <w:trPr>
          <w:trHeight w:val="98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0378D3" w:rsidRDefault="002F1F29" w:rsidP="002F1F2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378D3">
              <w:rPr>
                <w:b/>
                <w:color w:val="FF0000"/>
                <w:sz w:val="26"/>
                <w:szCs w:val="26"/>
              </w:rPr>
              <w:t>09h30 - 10h00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0378D3" w:rsidRDefault="002F1F29" w:rsidP="009B17D5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0378D3">
              <w:rPr>
                <w:color w:val="FF0000"/>
                <w:sz w:val="26"/>
                <w:szCs w:val="26"/>
              </w:rPr>
              <w:t>Giới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thiệu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chủ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yếu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014A2" w:rsidRPr="000378D3">
              <w:rPr>
                <w:color w:val="FF0000"/>
                <w:sz w:val="26"/>
                <w:szCs w:val="26"/>
              </w:rPr>
              <w:t>Nghị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định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số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r w:rsidR="00B014A2" w:rsidRPr="000378D3">
              <w:rPr>
                <w:color w:val="FF0000"/>
                <w:sz w:val="26"/>
                <w:szCs w:val="26"/>
              </w:rPr>
              <w:t>16/2022/NĐ-CP</w:t>
            </w:r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ngày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r w:rsidR="009B17D5">
              <w:rPr>
                <w:color w:val="FF0000"/>
                <w:sz w:val="26"/>
                <w:szCs w:val="26"/>
              </w:rPr>
              <w:t>28/01/2022</w:t>
            </w:r>
            <w:r w:rsidR="00B014A2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014A2" w:rsidRPr="000378D3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="00B014A2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014A2" w:rsidRPr="000378D3">
              <w:rPr>
                <w:color w:val="FF0000"/>
                <w:sz w:val="26"/>
                <w:szCs w:val="26"/>
              </w:rPr>
              <w:t>Chính</w:t>
            </w:r>
            <w:proofErr w:type="spellEnd"/>
            <w:r w:rsidR="00B014A2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014A2" w:rsidRPr="000378D3">
              <w:rPr>
                <w:color w:val="FF0000"/>
                <w:sz w:val="26"/>
                <w:szCs w:val="26"/>
              </w:rPr>
              <w:t>phủ</w:t>
            </w:r>
            <w:proofErr w:type="spellEnd"/>
            <w:r w:rsidR="00BF0627"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quy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định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xử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phạt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vi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phạm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hành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chính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về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xây</w:t>
            </w:r>
            <w:proofErr w:type="spellEnd"/>
            <w:r w:rsidR="00BF0627" w:rsidRPr="00BF06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F0627" w:rsidRPr="00BF0627">
              <w:rPr>
                <w:color w:val="FF0000"/>
                <w:sz w:val="26"/>
                <w:szCs w:val="26"/>
              </w:rPr>
              <w:t>dựng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và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những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chủ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yếu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Quyết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định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73/2021/QD-UBND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Quy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định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về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quản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lý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trật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tự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trên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địa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bàn</w:t>
            </w:r>
            <w:proofErr w:type="spellEnd"/>
            <w:r w:rsidR="007F2353" w:rsidRPr="007F235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F2353" w:rsidRPr="007F2353">
              <w:rPr>
                <w:color w:val="FF0000"/>
                <w:sz w:val="26"/>
                <w:szCs w:val="26"/>
              </w:rPr>
              <w:t>tỉnh</w:t>
            </w:r>
            <w:bookmarkStart w:id="0" w:name="_GoBack"/>
            <w:bookmarkEnd w:id="0"/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0378D3" w:rsidRDefault="002F1F29" w:rsidP="00E4000E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0378D3">
              <w:rPr>
                <w:color w:val="FF0000"/>
                <w:sz w:val="26"/>
                <w:szCs w:val="26"/>
              </w:rPr>
              <w:t>Ông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78D3">
              <w:rPr>
                <w:color w:val="FF0000"/>
                <w:sz w:val="26"/>
                <w:szCs w:val="26"/>
              </w:rPr>
              <w:t>Đặng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Thành</w:t>
            </w:r>
            <w:proofErr w:type="spellEnd"/>
            <w:r w:rsidR="00E4000E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Trưng</w:t>
            </w:r>
            <w:proofErr w:type="spellEnd"/>
            <w:r w:rsidRPr="000378D3">
              <w:rPr>
                <w:color w:val="FF0000"/>
                <w:sz w:val="26"/>
                <w:szCs w:val="26"/>
              </w:rPr>
              <w:t xml:space="preserve"> –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Chánh</w:t>
            </w:r>
            <w:proofErr w:type="spellEnd"/>
            <w:r w:rsidR="00E4000E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Thanh</w:t>
            </w:r>
            <w:proofErr w:type="spellEnd"/>
            <w:r w:rsidR="00E4000E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tra</w:t>
            </w:r>
            <w:proofErr w:type="spellEnd"/>
            <w:r w:rsidR="00E4000E" w:rsidRPr="000378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4000E" w:rsidRPr="000378D3">
              <w:rPr>
                <w:color w:val="FF0000"/>
                <w:sz w:val="26"/>
                <w:szCs w:val="26"/>
              </w:rPr>
              <w:t>Sở</w:t>
            </w:r>
            <w:proofErr w:type="spellEnd"/>
          </w:p>
        </w:tc>
      </w:tr>
      <w:tr w:rsidR="002F1F29" w:rsidRPr="0078692C" w:rsidTr="006E4D1D">
        <w:trPr>
          <w:trHeight w:val="593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B57922">
            <w:pPr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78692C">
              <w:rPr>
                <w:b/>
                <w:color w:val="FF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5D496F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78692C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đề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thuộc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lĩnh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vực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quản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lý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Sở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Kế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hoạch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và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Đầu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5D496F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78692C">
              <w:rPr>
                <w:color w:val="FF0000"/>
                <w:sz w:val="26"/>
                <w:szCs w:val="26"/>
              </w:rPr>
              <w:t>Đại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diện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Sở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Kế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hoạch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và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Đầu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tư</w:t>
            </w:r>
            <w:proofErr w:type="spellEnd"/>
          </w:p>
        </w:tc>
      </w:tr>
      <w:tr w:rsidR="002F1F29" w:rsidRPr="0078692C" w:rsidTr="006E4D1D">
        <w:trPr>
          <w:trHeight w:val="126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B57922">
            <w:pPr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78692C">
              <w:rPr>
                <w:b/>
                <w:color w:val="FF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C56E4F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78692C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đề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thuộc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lĩnh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vực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quản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lý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Sở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Tài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29" w:rsidRPr="0078692C" w:rsidRDefault="002F1F29" w:rsidP="00FB4BE0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78692C">
              <w:rPr>
                <w:color w:val="FF0000"/>
                <w:sz w:val="26"/>
                <w:szCs w:val="26"/>
              </w:rPr>
              <w:t>Đại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diện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Sở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Tài</w:t>
            </w:r>
            <w:proofErr w:type="spellEnd"/>
            <w:r w:rsidRPr="0078692C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8692C">
              <w:rPr>
                <w:color w:val="FF0000"/>
                <w:sz w:val="26"/>
                <w:szCs w:val="26"/>
              </w:rPr>
              <w:t>chính</w:t>
            </w:r>
            <w:proofErr w:type="spellEnd"/>
          </w:p>
        </w:tc>
      </w:tr>
    </w:tbl>
    <w:p w:rsidR="005A2341" w:rsidRDefault="005A2341" w:rsidP="008D2BE4">
      <w:pPr>
        <w:spacing w:before="120" w:after="120" w:line="247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Buồi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chiều</w:t>
      </w:r>
      <w:proofErr w:type="spellEnd"/>
      <w:r w:rsidRPr="00DC4423">
        <w:t xml:space="preserve"> </w:t>
      </w:r>
      <w:r>
        <w:t>(</w:t>
      </w:r>
      <w:proofErr w:type="spellStart"/>
      <w:r w:rsidR="00043535">
        <w:rPr>
          <w:b/>
        </w:rPr>
        <w:t>từ</w:t>
      </w:r>
      <w:proofErr w:type="spellEnd"/>
      <w:r w:rsidR="00043535">
        <w:rPr>
          <w:b/>
        </w:rPr>
        <w:t xml:space="preserve"> 13</w:t>
      </w:r>
      <w:r w:rsidR="003E262B">
        <w:rPr>
          <w:b/>
        </w:rPr>
        <w:t>h</w:t>
      </w:r>
      <w:r w:rsidR="006A18BD">
        <w:rPr>
          <w:b/>
        </w:rPr>
        <w:t>30</w:t>
      </w:r>
      <w:r w:rsidRPr="00DC4423">
        <w:rPr>
          <w:b/>
        </w:rPr>
        <w:t xml:space="preserve"> </w:t>
      </w:r>
      <w:proofErr w:type="spellStart"/>
      <w:r w:rsidRPr="00DC4423">
        <w:rPr>
          <w:b/>
        </w:rPr>
        <w:t>giờ</w:t>
      </w:r>
      <w:proofErr w:type="spellEnd"/>
      <w:r w:rsidRPr="00DC4423">
        <w:rPr>
          <w:b/>
        </w:rPr>
        <w:t xml:space="preserve"> 00 </w:t>
      </w:r>
      <w:proofErr w:type="spellStart"/>
      <w:r w:rsidRPr="00DC4423">
        <w:rPr>
          <w:b/>
        </w:rPr>
        <w:t>đến</w:t>
      </w:r>
      <w:proofErr w:type="spellEnd"/>
      <w:r w:rsidRPr="00DC4423">
        <w:rPr>
          <w:b/>
        </w:rPr>
        <w:t xml:space="preserve"> 1</w:t>
      </w:r>
      <w:r w:rsidR="00043535">
        <w:rPr>
          <w:b/>
        </w:rPr>
        <w:t>7</w:t>
      </w:r>
      <w:r w:rsidRPr="00DC4423">
        <w:rPr>
          <w:b/>
        </w:rPr>
        <w:t xml:space="preserve">giờ </w:t>
      </w:r>
      <w:r w:rsidR="006A18BD">
        <w:rPr>
          <w:b/>
        </w:rPr>
        <w:t>00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550"/>
        <w:gridCol w:w="3101"/>
      </w:tblGrid>
      <w:tr w:rsidR="005A2341" w:rsidRPr="00F23EAA" w:rsidTr="00151066">
        <w:trPr>
          <w:trHeight w:val="40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41" w:rsidRPr="00F23EAA" w:rsidRDefault="005A2341" w:rsidP="00DD2A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23EAA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41" w:rsidRPr="00F23EAA" w:rsidRDefault="005A2341" w:rsidP="00DD2A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23EAA">
              <w:rPr>
                <w:b/>
                <w:sz w:val="26"/>
                <w:szCs w:val="26"/>
              </w:rPr>
              <w:t>NỘI  DUNG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41" w:rsidRPr="00F23EAA" w:rsidRDefault="005A2341" w:rsidP="00DD2A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23EAA">
              <w:rPr>
                <w:b/>
                <w:sz w:val="26"/>
                <w:szCs w:val="26"/>
              </w:rPr>
              <w:t>THỰC  HIỆN</w:t>
            </w:r>
          </w:p>
        </w:tc>
      </w:tr>
      <w:tr w:rsidR="00C97DBE" w:rsidRPr="00F23EAA" w:rsidTr="00151066">
        <w:trPr>
          <w:trHeight w:val="46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BE" w:rsidRPr="003C613A" w:rsidRDefault="00A92708" w:rsidP="00A92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</w:t>
            </w:r>
            <w:r>
              <w:rPr>
                <w:b/>
                <w:sz w:val="26"/>
                <w:szCs w:val="26"/>
                <w:lang w:val="vi-VN"/>
              </w:rPr>
              <w:t>45</w:t>
            </w:r>
            <w:r>
              <w:rPr>
                <w:b/>
                <w:sz w:val="26"/>
                <w:szCs w:val="26"/>
              </w:rPr>
              <w:t>- 14h00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BE" w:rsidRPr="00634494" w:rsidRDefault="00D47559" w:rsidP="00DD2A19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EA5636">
              <w:rPr>
                <w:sz w:val="26"/>
                <w:szCs w:val="26"/>
              </w:rPr>
              <w:t>Ổn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định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tổ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chức</w:t>
            </w:r>
            <w:proofErr w:type="spellEnd"/>
            <w:r w:rsidR="00EA5636" w:rsidRPr="00EA5636">
              <w:rPr>
                <w:sz w:val="26"/>
                <w:szCs w:val="26"/>
                <w:lang w:val="vi-VN"/>
              </w:rPr>
              <w:t xml:space="preserve"> và kết nối các điểm cầu</w:t>
            </w:r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để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tiếp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tục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Hội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  <w:proofErr w:type="spellStart"/>
            <w:r w:rsidRPr="00EA5636">
              <w:rPr>
                <w:sz w:val="26"/>
                <w:szCs w:val="26"/>
              </w:rPr>
              <w:t>nghị</w:t>
            </w:r>
            <w:proofErr w:type="spellEnd"/>
            <w:r w:rsidRPr="00EA56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BE" w:rsidRPr="00F23EAA" w:rsidRDefault="00C97DBE" w:rsidP="00FB4BE0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Văn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phòng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Sở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Xây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</w:p>
        </w:tc>
      </w:tr>
      <w:tr w:rsidR="0030343A" w:rsidRPr="00F23EAA" w:rsidTr="00151066">
        <w:trPr>
          <w:trHeight w:val="93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3A" w:rsidRPr="003C613A" w:rsidRDefault="00A92708" w:rsidP="001778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  <w:r w:rsidR="0030343A" w:rsidRPr="003C613A">
              <w:rPr>
                <w:b/>
                <w:sz w:val="26"/>
                <w:szCs w:val="26"/>
              </w:rPr>
              <w:t xml:space="preserve"> - 14h30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3A" w:rsidRPr="00F23EAA" w:rsidRDefault="0030343A" w:rsidP="00FB4BE0">
            <w:pPr>
              <w:jc w:val="both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Giới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thiệu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các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nội</w:t>
            </w:r>
            <w:proofErr w:type="spellEnd"/>
            <w:r w:rsidRPr="00F23EAA">
              <w:rPr>
                <w:sz w:val="26"/>
                <w:szCs w:val="26"/>
              </w:rPr>
              <w:t xml:space="preserve"> dung </w:t>
            </w:r>
            <w:proofErr w:type="spellStart"/>
            <w:r w:rsidRPr="00F23EAA">
              <w:rPr>
                <w:sz w:val="26"/>
                <w:szCs w:val="26"/>
              </w:rPr>
              <w:t>chủ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yếu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của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Nghị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định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số</w:t>
            </w:r>
            <w:proofErr w:type="spellEnd"/>
            <w:r w:rsidRPr="00F23EAA">
              <w:rPr>
                <w:sz w:val="26"/>
                <w:szCs w:val="26"/>
              </w:rPr>
              <w:t xml:space="preserve"> 10/2021/NĐ-CP </w:t>
            </w:r>
            <w:proofErr w:type="spellStart"/>
            <w:r w:rsidRPr="00F23EAA">
              <w:rPr>
                <w:sz w:val="26"/>
                <w:szCs w:val="26"/>
              </w:rPr>
              <w:t>ngày</w:t>
            </w:r>
            <w:proofErr w:type="spellEnd"/>
            <w:r w:rsidRPr="00F23EAA">
              <w:rPr>
                <w:sz w:val="26"/>
                <w:szCs w:val="26"/>
              </w:rPr>
              <w:t xml:space="preserve"> 09/02/2021 </w:t>
            </w:r>
            <w:proofErr w:type="spellStart"/>
            <w:r w:rsidRPr="00F23EAA">
              <w:rPr>
                <w:sz w:val="26"/>
                <w:szCs w:val="26"/>
              </w:rPr>
              <w:t>của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Chính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phủ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về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quản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lý</w:t>
            </w:r>
            <w:proofErr w:type="spellEnd"/>
            <w:r w:rsidRPr="00F23EAA">
              <w:rPr>
                <w:sz w:val="26"/>
                <w:szCs w:val="26"/>
              </w:rPr>
              <w:t xml:space="preserve"> chi </w:t>
            </w:r>
            <w:proofErr w:type="spellStart"/>
            <w:r w:rsidRPr="00F23EAA">
              <w:rPr>
                <w:sz w:val="26"/>
                <w:szCs w:val="26"/>
              </w:rPr>
              <w:t>phí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đầu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tư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xây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3A" w:rsidRPr="00F23EAA" w:rsidRDefault="0030343A" w:rsidP="0030343A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Viết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Bảo</w:t>
            </w:r>
            <w:proofErr w:type="spellEnd"/>
            <w:r w:rsidRPr="00F23EAA">
              <w:rPr>
                <w:sz w:val="26"/>
                <w:szCs w:val="26"/>
              </w:rPr>
              <w:t xml:space="preserve"> - </w:t>
            </w:r>
            <w:proofErr w:type="spellStart"/>
            <w:r w:rsidRPr="00F23EAA">
              <w:rPr>
                <w:sz w:val="26"/>
                <w:szCs w:val="26"/>
              </w:rPr>
              <w:t>Giám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đốc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Sở</w:t>
            </w:r>
            <w:proofErr w:type="spellEnd"/>
          </w:p>
        </w:tc>
      </w:tr>
      <w:tr w:rsidR="00427792" w:rsidRPr="00F23EAA" w:rsidTr="00151066">
        <w:trPr>
          <w:trHeight w:val="93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92" w:rsidRPr="003C613A" w:rsidRDefault="00427792" w:rsidP="00CE58DA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t>14h30 - 15h00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92" w:rsidRPr="00F23EAA" w:rsidRDefault="00427792" w:rsidP="00431C3B">
            <w:pPr>
              <w:jc w:val="both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Giới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thiệu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các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nội</w:t>
            </w:r>
            <w:proofErr w:type="spellEnd"/>
            <w:r w:rsidRPr="00F23EAA">
              <w:rPr>
                <w:sz w:val="26"/>
                <w:szCs w:val="26"/>
              </w:rPr>
              <w:t xml:space="preserve"> dung </w:t>
            </w:r>
            <w:proofErr w:type="spellStart"/>
            <w:r w:rsidRPr="00F23EAA">
              <w:rPr>
                <w:sz w:val="26"/>
                <w:szCs w:val="26"/>
              </w:rPr>
              <w:t>chủ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yếu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của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tư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số</w:t>
            </w:r>
            <w:proofErr w:type="spellEnd"/>
            <w:r w:rsidRPr="00F23EAA">
              <w:rPr>
                <w:sz w:val="26"/>
                <w:szCs w:val="26"/>
              </w:rPr>
              <w:t xml:space="preserve"> 11/2021/TT-BXD, </w:t>
            </w:r>
            <w:proofErr w:type="spellStart"/>
            <w:r w:rsidRPr="00F23EAA">
              <w:rPr>
                <w:sz w:val="26"/>
                <w:szCs w:val="26"/>
              </w:rPr>
              <w:t>Thông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tư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số</w:t>
            </w:r>
            <w:proofErr w:type="spellEnd"/>
            <w:r w:rsidRPr="00F23EAA">
              <w:rPr>
                <w:sz w:val="26"/>
                <w:szCs w:val="26"/>
              </w:rPr>
              <w:t xml:space="preserve"> 12/2021/TT-BXD </w:t>
            </w:r>
            <w:proofErr w:type="spellStart"/>
            <w:r w:rsidRPr="00F23EAA">
              <w:rPr>
                <w:sz w:val="26"/>
                <w:szCs w:val="26"/>
              </w:rPr>
              <w:t>và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tư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số</w:t>
            </w:r>
            <w:proofErr w:type="spellEnd"/>
            <w:r w:rsidRPr="00F23EAA">
              <w:rPr>
                <w:sz w:val="26"/>
                <w:szCs w:val="26"/>
              </w:rPr>
              <w:t xml:space="preserve"> 13/2021/TT-BXD </w:t>
            </w:r>
            <w:proofErr w:type="spellStart"/>
            <w:r w:rsidRPr="00F23EAA">
              <w:rPr>
                <w:sz w:val="26"/>
                <w:szCs w:val="26"/>
              </w:rPr>
              <w:t>ngày</w:t>
            </w:r>
            <w:proofErr w:type="spellEnd"/>
            <w:r w:rsidRPr="00F23EAA">
              <w:rPr>
                <w:sz w:val="26"/>
                <w:szCs w:val="26"/>
              </w:rPr>
              <w:t xml:space="preserve"> 31/8/2021 </w:t>
            </w:r>
            <w:proofErr w:type="spellStart"/>
            <w:r w:rsidRPr="00F23EAA">
              <w:rPr>
                <w:sz w:val="26"/>
                <w:szCs w:val="26"/>
              </w:rPr>
              <w:t>của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Bộ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trưởng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Bộ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Xây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92" w:rsidRPr="00F23EAA" w:rsidRDefault="00427792" w:rsidP="00FB4BE0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Đặng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Vũ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Văn</w:t>
            </w:r>
            <w:proofErr w:type="spellEnd"/>
            <w:r w:rsidRPr="00F23EAA">
              <w:rPr>
                <w:sz w:val="26"/>
                <w:szCs w:val="26"/>
              </w:rPr>
              <w:t xml:space="preserve"> – </w:t>
            </w:r>
            <w:proofErr w:type="spellStart"/>
            <w:r w:rsidRPr="00F23EAA">
              <w:rPr>
                <w:sz w:val="26"/>
                <w:szCs w:val="26"/>
              </w:rPr>
              <w:t>Trưởng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phòng</w:t>
            </w:r>
            <w:proofErr w:type="spellEnd"/>
            <w:r w:rsidRPr="00F23EAA">
              <w:rPr>
                <w:sz w:val="26"/>
                <w:szCs w:val="26"/>
              </w:rPr>
              <w:t xml:space="preserve">, </w:t>
            </w:r>
            <w:proofErr w:type="spellStart"/>
            <w:r w:rsidRPr="00F23EAA">
              <w:rPr>
                <w:sz w:val="26"/>
                <w:szCs w:val="26"/>
              </w:rPr>
              <w:t>phòng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Quản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lý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xây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và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Vật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liệu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xây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dựng</w:t>
            </w:r>
            <w:proofErr w:type="spellEnd"/>
          </w:p>
        </w:tc>
      </w:tr>
      <w:tr w:rsidR="00AA6951" w:rsidRPr="00F23EAA" w:rsidTr="00151066">
        <w:trPr>
          <w:trHeight w:val="131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51" w:rsidRPr="003C613A" w:rsidRDefault="00AA6951" w:rsidP="00CD365C">
            <w:pPr>
              <w:jc w:val="center"/>
              <w:rPr>
                <w:b/>
                <w:sz w:val="26"/>
                <w:szCs w:val="26"/>
              </w:rPr>
            </w:pPr>
            <w:r w:rsidRPr="003C613A">
              <w:rPr>
                <w:b/>
                <w:sz w:val="26"/>
                <w:szCs w:val="26"/>
              </w:rPr>
              <w:lastRenderedPageBreak/>
              <w:t>1</w:t>
            </w:r>
            <w:r w:rsidR="00151066">
              <w:rPr>
                <w:b/>
                <w:sz w:val="26"/>
                <w:szCs w:val="26"/>
              </w:rPr>
              <w:t>5</w:t>
            </w:r>
            <w:r w:rsidRPr="003C613A">
              <w:rPr>
                <w:b/>
                <w:sz w:val="26"/>
                <w:szCs w:val="26"/>
              </w:rPr>
              <w:t>h</w:t>
            </w:r>
            <w:r w:rsidR="00151066">
              <w:rPr>
                <w:b/>
                <w:sz w:val="26"/>
                <w:szCs w:val="26"/>
              </w:rPr>
              <w:t>0</w:t>
            </w:r>
            <w:r w:rsidRPr="003C613A">
              <w:rPr>
                <w:b/>
                <w:sz w:val="26"/>
                <w:szCs w:val="26"/>
              </w:rPr>
              <w:t>0 - 1</w:t>
            </w:r>
            <w:r w:rsidR="00151066">
              <w:rPr>
                <w:b/>
                <w:sz w:val="26"/>
                <w:szCs w:val="26"/>
              </w:rPr>
              <w:t>5</w:t>
            </w:r>
            <w:r w:rsidRPr="003C613A">
              <w:rPr>
                <w:b/>
                <w:sz w:val="26"/>
                <w:szCs w:val="26"/>
              </w:rPr>
              <w:t>h</w:t>
            </w:r>
            <w:r w:rsidR="002F3FA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51" w:rsidRPr="00F23EAA" w:rsidRDefault="00AA6951" w:rsidP="00FB4BE0">
            <w:pPr>
              <w:jc w:val="both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Giới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thiệu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phần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mềm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dự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toán</w:t>
            </w:r>
            <w:proofErr w:type="spellEnd"/>
            <w:r w:rsidRPr="00F23EAA">
              <w:rPr>
                <w:sz w:val="26"/>
                <w:szCs w:val="26"/>
              </w:rPr>
              <w:t xml:space="preserve"> ETA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51" w:rsidRPr="00F23EAA" w:rsidRDefault="00AA6951" w:rsidP="00FB4BE0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Văn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Hoàn</w:t>
            </w:r>
            <w:proofErr w:type="spellEnd"/>
            <w:r w:rsidRPr="00F23EAA">
              <w:rPr>
                <w:sz w:val="26"/>
                <w:szCs w:val="26"/>
              </w:rPr>
              <w:t xml:space="preserve"> – </w:t>
            </w:r>
            <w:proofErr w:type="spellStart"/>
            <w:r w:rsidRPr="00F23EAA">
              <w:rPr>
                <w:sz w:val="26"/>
                <w:szCs w:val="26"/>
              </w:rPr>
              <w:t>Giám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đốc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ty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Cổ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phần</w:t>
            </w:r>
            <w:proofErr w:type="spellEnd"/>
            <w:r w:rsidRPr="00F23EAA">
              <w:rPr>
                <w:sz w:val="26"/>
                <w:szCs w:val="26"/>
              </w:rPr>
              <w:t xml:space="preserve"> tin </w:t>
            </w:r>
            <w:proofErr w:type="spellStart"/>
            <w:r w:rsidRPr="00F23EAA">
              <w:rPr>
                <w:sz w:val="26"/>
                <w:szCs w:val="26"/>
              </w:rPr>
              <w:t>học</w:t>
            </w:r>
            <w:proofErr w:type="spellEnd"/>
            <w:r w:rsidRPr="00F23EAA">
              <w:rPr>
                <w:sz w:val="26"/>
                <w:szCs w:val="26"/>
              </w:rPr>
              <w:t xml:space="preserve"> ETA</w:t>
            </w:r>
          </w:p>
        </w:tc>
      </w:tr>
      <w:tr w:rsidR="000B232A" w:rsidRPr="006A675D" w:rsidTr="00151066">
        <w:trPr>
          <w:trHeight w:val="93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A" w:rsidRPr="003C613A" w:rsidRDefault="00151066" w:rsidP="00CD36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</w:t>
            </w:r>
            <w:r w:rsidR="000A3C96">
              <w:rPr>
                <w:b/>
                <w:sz w:val="26"/>
                <w:szCs w:val="26"/>
              </w:rPr>
              <w:t>15</w:t>
            </w:r>
            <w:r w:rsidR="000B232A" w:rsidRPr="003C613A">
              <w:rPr>
                <w:b/>
                <w:sz w:val="26"/>
                <w:szCs w:val="26"/>
              </w:rPr>
              <w:t xml:space="preserve"> - 1</w:t>
            </w:r>
            <w:r w:rsidR="00FF69F8">
              <w:rPr>
                <w:b/>
                <w:sz w:val="26"/>
                <w:szCs w:val="26"/>
              </w:rPr>
              <w:t>6</w:t>
            </w:r>
            <w:r w:rsidR="000B232A" w:rsidRPr="003C613A">
              <w:rPr>
                <w:b/>
                <w:sz w:val="26"/>
                <w:szCs w:val="26"/>
              </w:rPr>
              <w:t>h</w:t>
            </w:r>
            <w:r w:rsidR="00FF69F8">
              <w:rPr>
                <w:b/>
                <w:sz w:val="26"/>
                <w:szCs w:val="26"/>
              </w:rPr>
              <w:t>0</w:t>
            </w:r>
            <w:r w:rsidR="000B232A" w:rsidRPr="003C613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A" w:rsidRPr="00F23EAA" w:rsidRDefault="000B232A" w:rsidP="00E503AF">
            <w:pPr>
              <w:jc w:val="both"/>
              <w:rPr>
                <w:sz w:val="26"/>
                <w:szCs w:val="26"/>
              </w:rPr>
            </w:pPr>
            <w:proofErr w:type="spellStart"/>
            <w:r w:rsidRPr="00D3624A">
              <w:rPr>
                <w:sz w:val="26"/>
                <w:szCs w:val="26"/>
              </w:rPr>
              <w:t>Các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đại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biểu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tham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dự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Hội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nghị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thảo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luận</w:t>
            </w:r>
            <w:proofErr w:type="spellEnd"/>
            <w:r w:rsidRPr="00D3624A">
              <w:rPr>
                <w:sz w:val="26"/>
                <w:szCs w:val="26"/>
              </w:rPr>
              <w:t xml:space="preserve">, </w:t>
            </w:r>
            <w:proofErr w:type="spellStart"/>
            <w:r w:rsidRPr="00D3624A">
              <w:rPr>
                <w:sz w:val="26"/>
                <w:szCs w:val="26"/>
              </w:rPr>
              <w:t>đặt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câu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hỏi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về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những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vấn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đề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còn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tồn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tại</w:t>
            </w:r>
            <w:proofErr w:type="spellEnd"/>
            <w:r w:rsidRPr="00D3624A">
              <w:rPr>
                <w:sz w:val="26"/>
                <w:szCs w:val="26"/>
              </w:rPr>
              <w:t xml:space="preserve">, </w:t>
            </w:r>
            <w:proofErr w:type="spellStart"/>
            <w:r w:rsidRPr="00D3624A">
              <w:rPr>
                <w:sz w:val="26"/>
                <w:szCs w:val="26"/>
              </w:rPr>
              <w:t>vướng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mắc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trong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thực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tiễn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công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tác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khi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áp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Pr="00D3624A">
              <w:rPr>
                <w:sz w:val="26"/>
                <w:szCs w:val="26"/>
              </w:rPr>
              <w:t>dụng</w:t>
            </w:r>
            <w:proofErr w:type="spellEnd"/>
            <w:r w:rsidRPr="00D3624A">
              <w:rPr>
                <w:sz w:val="26"/>
                <w:szCs w:val="26"/>
              </w:rPr>
              <w:t xml:space="preserve"> </w:t>
            </w:r>
            <w:proofErr w:type="spellStart"/>
            <w:r w:rsidR="00B32DAC">
              <w:rPr>
                <w:sz w:val="26"/>
                <w:szCs w:val="26"/>
              </w:rPr>
              <w:t>các</w:t>
            </w:r>
            <w:proofErr w:type="spellEnd"/>
            <w:r w:rsidR="00B32DAC">
              <w:rPr>
                <w:sz w:val="26"/>
                <w:szCs w:val="26"/>
              </w:rPr>
              <w:t xml:space="preserve"> VBQPPL </w:t>
            </w:r>
            <w:proofErr w:type="spellStart"/>
            <w:r w:rsidR="007815BD">
              <w:rPr>
                <w:sz w:val="26"/>
                <w:szCs w:val="26"/>
              </w:rPr>
              <w:t>đã</w:t>
            </w:r>
            <w:proofErr w:type="spellEnd"/>
            <w:r w:rsidR="007815BD">
              <w:rPr>
                <w:sz w:val="26"/>
                <w:szCs w:val="26"/>
              </w:rPr>
              <w:t xml:space="preserve"> </w:t>
            </w:r>
            <w:proofErr w:type="spellStart"/>
            <w:r w:rsidR="007815BD">
              <w:rPr>
                <w:sz w:val="26"/>
                <w:szCs w:val="26"/>
              </w:rPr>
              <w:t>phổ</w:t>
            </w:r>
            <w:proofErr w:type="spellEnd"/>
            <w:r w:rsidR="007815BD">
              <w:rPr>
                <w:sz w:val="26"/>
                <w:szCs w:val="26"/>
              </w:rPr>
              <w:t xml:space="preserve"> </w:t>
            </w:r>
            <w:proofErr w:type="spellStart"/>
            <w:r w:rsidR="007815BD">
              <w:rPr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2A" w:rsidRPr="00AE5AE1" w:rsidRDefault="00AE5AE1" w:rsidP="00E503A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Các đại biểu tham dự Hội nghị</w:t>
            </w:r>
          </w:p>
        </w:tc>
      </w:tr>
      <w:tr w:rsidR="00ED1715" w:rsidRPr="006A675D" w:rsidTr="00151066">
        <w:trPr>
          <w:trHeight w:val="93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15" w:rsidRPr="00FF69F8" w:rsidRDefault="00151066" w:rsidP="00FF69F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F69F8">
              <w:rPr>
                <w:b/>
                <w:sz w:val="26"/>
                <w:szCs w:val="26"/>
              </w:rPr>
              <w:t>6</w:t>
            </w:r>
            <w:r w:rsidR="00ED1715" w:rsidRPr="003C613A">
              <w:rPr>
                <w:b/>
                <w:sz w:val="26"/>
                <w:szCs w:val="26"/>
              </w:rPr>
              <w:t>h</w:t>
            </w:r>
            <w:r w:rsidR="00FF69F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  <w:r w:rsidR="00ED1715" w:rsidRPr="003C613A">
              <w:rPr>
                <w:b/>
                <w:sz w:val="26"/>
                <w:szCs w:val="26"/>
              </w:rPr>
              <w:t xml:space="preserve"> - 16h</w:t>
            </w:r>
            <w:r w:rsidR="00FF69F8">
              <w:rPr>
                <w:b/>
                <w:sz w:val="26"/>
                <w:szCs w:val="26"/>
              </w:rPr>
              <w:t>4</w:t>
            </w:r>
            <w:r w:rsidR="00FF69F8"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15" w:rsidRPr="00F23EAA" w:rsidRDefault="00ED1715" w:rsidP="00E50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15" w:rsidRPr="00F23EAA" w:rsidRDefault="00ED1715" w:rsidP="00E503AF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Viết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="0016186C">
              <w:rPr>
                <w:sz w:val="26"/>
                <w:szCs w:val="26"/>
              </w:rPr>
              <w:t>Bảo</w:t>
            </w:r>
            <w:proofErr w:type="spellEnd"/>
            <w:r w:rsidR="00F64C5B" w:rsidRPr="00F23EAA">
              <w:rPr>
                <w:sz w:val="26"/>
                <w:szCs w:val="26"/>
              </w:rPr>
              <w:t xml:space="preserve">- </w:t>
            </w:r>
            <w:proofErr w:type="spellStart"/>
            <w:r w:rsidR="00F64C5B" w:rsidRPr="00F23EAA">
              <w:rPr>
                <w:sz w:val="26"/>
                <w:szCs w:val="26"/>
              </w:rPr>
              <w:t>Giám</w:t>
            </w:r>
            <w:proofErr w:type="spellEnd"/>
            <w:r w:rsidR="00F64C5B" w:rsidRPr="00F23EAA">
              <w:rPr>
                <w:sz w:val="26"/>
                <w:szCs w:val="26"/>
              </w:rPr>
              <w:t xml:space="preserve"> </w:t>
            </w:r>
            <w:proofErr w:type="spellStart"/>
            <w:r w:rsidR="00F64C5B" w:rsidRPr="00F23EAA">
              <w:rPr>
                <w:sz w:val="26"/>
                <w:szCs w:val="26"/>
              </w:rPr>
              <w:t>đốc</w:t>
            </w:r>
            <w:proofErr w:type="spellEnd"/>
            <w:r w:rsidR="00F64C5B" w:rsidRPr="00F23EAA">
              <w:rPr>
                <w:sz w:val="26"/>
                <w:szCs w:val="26"/>
              </w:rPr>
              <w:t xml:space="preserve"> </w:t>
            </w:r>
            <w:proofErr w:type="spellStart"/>
            <w:r w:rsidR="00F64C5B">
              <w:rPr>
                <w:sz w:val="26"/>
                <w:szCs w:val="26"/>
              </w:rPr>
              <w:t>Sở</w:t>
            </w:r>
            <w:proofErr w:type="spellEnd"/>
            <w:r w:rsidR="0016186C">
              <w:rPr>
                <w:sz w:val="26"/>
                <w:szCs w:val="26"/>
              </w:rPr>
              <w:t xml:space="preserve"> </w:t>
            </w:r>
            <w:proofErr w:type="spellStart"/>
            <w:r w:rsidR="0016186C">
              <w:rPr>
                <w:sz w:val="26"/>
                <w:szCs w:val="26"/>
              </w:rPr>
              <w:t>và</w:t>
            </w:r>
            <w:proofErr w:type="spellEnd"/>
            <w:r w:rsidR="00E1329D">
              <w:rPr>
                <w:sz w:val="26"/>
                <w:szCs w:val="26"/>
              </w:rPr>
              <w:t xml:space="preserve"> </w:t>
            </w:r>
            <w:proofErr w:type="spellStart"/>
            <w:r w:rsidR="00E1329D">
              <w:rPr>
                <w:sz w:val="26"/>
                <w:szCs w:val="26"/>
              </w:rPr>
              <w:t>các</w:t>
            </w:r>
            <w:proofErr w:type="spellEnd"/>
            <w:r w:rsidR="00E1329D">
              <w:rPr>
                <w:sz w:val="26"/>
                <w:szCs w:val="26"/>
              </w:rPr>
              <w:t xml:space="preserve"> </w:t>
            </w:r>
            <w:proofErr w:type="spellStart"/>
            <w:r w:rsidR="00E1329D">
              <w:rPr>
                <w:sz w:val="26"/>
                <w:szCs w:val="26"/>
              </w:rPr>
              <w:t>báo</w:t>
            </w:r>
            <w:proofErr w:type="spellEnd"/>
            <w:r w:rsidR="00E1329D">
              <w:rPr>
                <w:sz w:val="26"/>
                <w:szCs w:val="26"/>
              </w:rPr>
              <w:t xml:space="preserve"> </w:t>
            </w:r>
            <w:proofErr w:type="spellStart"/>
            <w:r w:rsidR="00E1329D">
              <w:rPr>
                <w:sz w:val="26"/>
                <w:szCs w:val="26"/>
              </w:rPr>
              <w:t>cáo</w:t>
            </w:r>
            <w:proofErr w:type="spellEnd"/>
            <w:r w:rsidR="00E1329D">
              <w:rPr>
                <w:sz w:val="26"/>
                <w:szCs w:val="26"/>
              </w:rPr>
              <w:t xml:space="preserve"> </w:t>
            </w:r>
            <w:proofErr w:type="spellStart"/>
            <w:r w:rsidR="00E1329D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23EAA" w:rsidRPr="00F23EAA" w:rsidTr="00151066">
        <w:trPr>
          <w:trHeight w:val="68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AA" w:rsidRPr="003C613A" w:rsidRDefault="00AE3503" w:rsidP="00C97D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</w:t>
            </w:r>
            <w:r w:rsidR="00FF69F8">
              <w:rPr>
                <w:b/>
                <w:sz w:val="26"/>
                <w:szCs w:val="26"/>
              </w:rPr>
              <w:t>45</w:t>
            </w:r>
            <w:r w:rsidR="00023EAA" w:rsidRPr="003C613A">
              <w:rPr>
                <w:b/>
                <w:sz w:val="26"/>
                <w:szCs w:val="26"/>
              </w:rPr>
              <w:t xml:space="preserve"> - 17h00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AA" w:rsidRPr="00F23EAA" w:rsidRDefault="00023EAA" w:rsidP="00991CEC">
            <w:pPr>
              <w:jc w:val="both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Phát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biểu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kết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thúc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Hội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AA" w:rsidRPr="00F23EAA" w:rsidRDefault="00023EAA" w:rsidP="00FB4BE0">
            <w:pPr>
              <w:jc w:val="center"/>
              <w:rPr>
                <w:sz w:val="26"/>
                <w:szCs w:val="26"/>
              </w:rPr>
            </w:pPr>
            <w:proofErr w:type="spellStart"/>
            <w:r w:rsidRPr="00F23EAA">
              <w:rPr>
                <w:sz w:val="26"/>
                <w:szCs w:val="26"/>
              </w:rPr>
              <w:t>Ông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Trần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Viết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Bảo</w:t>
            </w:r>
            <w:proofErr w:type="spellEnd"/>
            <w:r w:rsidRPr="00F23EAA">
              <w:rPr>
                <w:sz w:val="26"/>
                <w:szCs w:val="26"/>
              </w:rPr>
              <w:t xml:space="preserve"> - </w:t>
            </w:r>
            <w:proofErr w:type="spellStart"/>
            <w:r w:rsidRPr="00F23EAA">
              <w:rPr>
                <w:sz w:val="26"/>
                <w:szCs w:val="26"/>
              </w:rPr>
              <w:t>Giám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đốc</w:t>
            </w:r>
            <w:proofErr w:type="spellEnd"/>
            <w:r w:rsidRPr="00F23EAA">
              <w:rPr>
                <w:sz w:val="26"/>
                <w:szCs w:val="26"/>
              </w:rPr>
              <w:t xml:space="preserve"> </w:t>
            </w:r>
            <w:proofErr w:type="spellStart"/>
            <w:r w:rsidRPr="00F23EAA">
              <w:rPr>
                <w:sz w:val="26"/>
                <w:szCs w:val="26"/>
              </w:rPr>
              <w:t>Sở</w:t>
            </w:r>
            <w:proofErr w:type="spellEnd"/>
          </w:p>
        </w:tc>
      </w:tr>
    </w:tbl>
    <w:p w:rsidR="005A2341" w:rsidRDefault="00E84C91" w:rsidP="00EA7B37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148590</wp:posOffset>
                </wp:positionV>
                <wp:extent cx="2446020" cy="502285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41" w:rsidRPr="000678E9" w:rsidRDefault="005A2341" w:rsidP="005A2341">
                            <w:pPr>
                              <w:rPr>
                                <w:szCs w:val="28"/>
                              </w:rPr>
                            </w:pPr>
                            <w:r w:rsidRPr="000678E9">
                              <w:rPr>
                                <w:b/>
                                <w:szCs w:val="28"/>
                              </w:rPr>
                              <w:t>BAN TỔ CHỨC HỘI NGHỊ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 5" o:spid="_x0000_s1026" style="position:absolute;margin-left:330.2pt;margin-top:11.7pt;width:192.6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" filled="f" stroked="f">
                <v:path arrowok="t"/>
                <v:textbox>
                  <w:txbxContent>
                    <w:p w:rsidR="005A2341" w:rsidRPr="000678E9" w:rsidRDefault="005A2341" w:rsidP="005A2341">
                      <w:pPr>
                        <w:rPr>
                          <w:szCs w:val="28"/>
                        </w:rPr>
                      </w:pPr>
                      <w:r w:rsidRPr="000678E9">
                        <w:rPr>
                          <w:b/>
                          <w:szCs w:val="28"/>
                        </w:rPr>
                        <w:t>BAN TỔ CHỨC HỘI NGHỊ</w:t>
                      </w:r>
                    </w:p>
                  </w:txbxContent>
                </v:textbox>
              </v:rect>
            </w:pict>
          </mc:Fallback>
        </mc:AlternateContent>
      </w:r>
    </w:p>
    <w:p w:rsidR="005A2341" w:rsidRDefault="005A2341" w:rsidP="00EA7B37">
      <w:pPr>
        <w:spacing w:before="240"/>
        <w:rPr>
          <w:b/>
        </w:rPr>
      </w:pPr>
    </w:p>
    <w:p w:rsidR="005A2341" w:rsidRDefault="005A2341" w:rsidP="00EA7B37">
      <w:pPr>
        <w:spacing w:before="240"/>
        <w:rPr>
          <w:b/>
        </w:rPr>
      </w:pPr>
    </w:p>
    <w:p w:rsidR="005A2341" w:rsidRDefault="005A2341" w:rsidP="00EA7B37">
      <w:pPr>
        <w:spacing w:before="240"/>
        <w:rPr>
          <w:b/>
        </w:rPr>
      </w:pPr>
    </w:p>
    <w:p w:rsidR="005A2341" w:rsidRDefault="005A2341" w:rsidP="00EA7B37">
      <w:pPr>
        <w:spacing w:before="240"/>
      </w:pPr>
    </w:p>
    <w:p w:rsidR="00DC2576" w:rsidRDefault="00DC2576"/>
    <w:sectPr w:rsidR="00DC2576" w:rsidSect="005D496F">
      <w:headerReference w:type="default" r:id="rId7"/>
      <w:pgSz w:w="11907" w:h="16840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0" w:rsidRDefault="00287790" w:rsidP="005D496F">
      <w:r>
        <w:separator/>
      </w:r>
    </w:p>
  </w:endnote>
  <w:endnote w:type="continuationSeparator" w:id="0">
    <w:p w:rsidR="00287790" w:rsidRDefault="00287790" w:rsidP="005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0" w:rsidRDefault="00287790" w:rsidP="005D496F">
      <w:r>
        <w:separator/>
      </w:r>
    </w:p>
  </w:footnote>
  <w:footnote w:type="continuationSeparator" w:id="0">
    <w:p w:rsidR="00287790" w:rsidRDefault="00287790" w:rsidP="005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F" w:rsidRPr="005D496F" w:rsidRDefault="005D496F" w:rsidP="005D496F">
    <w:pPr>
      <w:pStyle w:val="Header"/>
      <w:jc w:val="center"/>
      <w:rPr>
        <w:sz w:val="26"/>
        <w:szCs w:val="26"/>
      </w:rPr>
    </w:pPr>
    <w:r w:rsidRPr="005D496F">
      <w:rPr>
        <w:sz w:val="26"/>
        <w:szCs w:val="26"/>
      </w:rPr>
      <w:fldChar w:fldCharType="begin"/>
    </w:r>
    <w:r w:rsidRPr="005D496F">
      <w:rPr>
        <w:sz w:val="26"/>
        <w:szCs w:val="26"/>
      </w:rPr>
      <w:instrText xml:space="preserve"> PAGE   \* MERGEFORMAT </w:instrText>
    </w:r>
    <w:r w:rsidRPr="005D496F">
      <w:rPr>
        <w:sz w:val="26"/>
        <w:szCs w:val="26"/>
      </w:rPr>
      <w:fldChar w:fldCharType="separate"/>
    </w:r>
    <w:r w:rsidR="007F2353">
      <w:rPr>
        <w:noProof/>
        <w:sz w:val="26"/>
        <w:szCs w:val="26"/>
      </w:rPr>
      <w:t>2</w:t>
    </w:r>
    <w:r w:rsidRPr="005D496F">
      <w:rPr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76"/>
    <w:rsid w:val="0000008C"/>
    <w:rsid w:val="0000428D"/>
    <w:rsid w:val="00013FCD"/>
    <w:rsid w:val="00023EAA"/>
    <w:rsid w:val="0003047F"/>
    <w:rsid w:val="0003120E"/>
    <w:rsid w:val="000378D3"/>
    <w:rsid w:val="00043535"/>
    <w:rsid w:val="00054A5E"/>
    <w:rsid w:val="00054F1A"/>
    <w:rsid w:val="00056F2F"/>
    <w:rsid w:val="00060DAF"/>
    <w:rsid w:val="00066FEF"/>
    <w:rsid w:val="000678E9"/>
    <w:rsid w:val="00076332"/>
    <w:rsid w:val="00082C38"/>
    <w:rsid w:val="000971E0"/>
    <w:rsid w:val="000A3C96"/>
    <w:rsid w:val="000A5D1C"/>
    <w:rsid w:val="000B232A"/>
    <w:rsid w:val="000C54F9"/>
    <w:rsid w:val="000E172C"/>
    <w:rsid w:val="001005D0"/>
    <w:rsid w:val="001032A6"/>
    <w:rsid w:val="00126BFA"/>
    <w:rsid w:val="00131522"/>
    <w:rsid w:val="00133331"/>
    <w:rsid w:val="00146EFA"/>
    <w:rsid w:val="00151066"/>
    <w:rsid w:val="001558E0"/>
    <w:rsid w:val="0016186C"/>
    <w:rsid w:val="001658E5"/>
    <w:rsid w:val="0017788D"/>
    <w:rsid w:val="001833E4"/>
    <w:rsid w:val="001926E8"/>
    <w:rsid w:val="001B248C"/>
    <w:rsid w:val="001D0A59"/>
    <w:rsid w:val="001D4539"/>
    <w:rsid w:val="001F1E1B"/>
    <w:rsid w:val="002110A0"/>
    <w:rsid w:val="002131CC"/>
    <w:rsid w:val="00214F53"/>
    <w:rsid w:val="00221A28"/>
    <w:rsid w:val="00222A5D"/>
    <w:rsid w:val="00240189"/>
    <w:rsid w:val="00243955"/>
    <w:rsid w:val="00246FBC"/>
    <w:rsid w:val="002477A3"/>
    <w:rsid w:val="00252B61"/>
    <w:rsid w:val="002804B6"/>
    <w:rsid w:val="00287790"/>
    <w:rsid w:val="002902B9"/>
    <w:rsid w:val="002A0108"/>
    <w:rsid w:val="002A353A"/>
    <w:rsid w:val="002B6BF1"/>
    <w:rsid w:val="002C2DC1"/>
    <w:rsid w:val="002C6F7C"/>
    <w:rsid w:val="002D0F95"/>
    <w:rsid w:val="002E3157"/>
    <w:rsid w:val="002E6F7E"/>
    <w:rsid w:val="002F1F29"/>
    <w:rsid w:val="002F3FAF"/>
    <w:rsid w:val="002F7499"/>
    <w:rsid w:val="0030343A"/>
    <w:rsid w:val="00317ACB"/>
    <w:rsid w:val="003256E4"/>
    <w:rsid w:val="00330242"/>
    <w:rsid w:val="00366E81"/>
    <w:rsid w:val="00374CA9"/>
    <w:rsid w:val="0039088B"/>
    <w:rsid w:val="003A224E"/>
    <w:rsid w:val="003A4760"/>
    <w:rsid w:val="003A53C0"/>
    <w:rsid w:val="003A71C3"/>
    <w:rsid w:val="003B5D8A"/>
    <w:rsid w:val="003C4840"/>
    <w:rsid w:val="003C5145"/>
    <w:rsid w:val="003C613A"/>
    <w:rsid w:val="003D5579"/>
    <w:rsid w:val="003E262B"/>
    <w:rsid w:val="003E3A10"/>
    <w:rsid w:val="003F29B8"/>
    <w:rsid w:val="00405622"/>
    <w:rsid w:val="00423EB4"/>
    <w:rsid w:val="004247C8"/>
    <w:rsid w:val="00427792"/>
    <w:rsid w:val="00430F48"/>
    <w:rsid w:val="00431C3B"/>
    <w:rsid w:val="00440DA7"/>
    <w:rsid w:val="00453359"/>
    <w:rsid w:val="00470004"/>
    <w:rsid w:val="00492490"/>
    <w:rsid w:val="004A193F"/>
    <w:rsid w:val="004A27B7"/>
    <w:rsid w:val="004B393D"/>
    <w:rsid w:val="004C675D"/>
    <w:rsid w:val="004E16EE"/>
    <w:rsid w:val="004E6DC9"/>
    <w:rsid w:val="004F4402"/>
    <w:rsid w:val="004F5089"/>
    <w:rsid w:val="004F56D3"/>
    <w:rsid w:val="00503AB0"/>
    <w:rsid w:val="005152B5"/>
    <w:rsid w:val="005155AD"/>
    <w:rsid w:val="00536AD3"/>
    <w:rsid w:val="00540B70"/>
    <w:rsid w:val="00551632"/>
    <w:rsid w:val="00572075"/>
    <w:rsid w:val="00575FCF"/>
    <w:rsid w:val="00592284"/>
    <w:rsid w:val="005A0BB9"/>
    <w:rsid w:val="005A1703"/>
    <w:rsid w:val="005A2341"/>
    <w:rsid w:val="005A2864"/>
    <w:rsid w:val="005A33A5"/>
    <w:rsid w:val="005B0E7D"/>
    <w:rsid w:val="005D496F"/>
    <w:rsid w:val="005D5036"/>
    <w:rsid w:val="005E2470"/>
    <w:rsid w:val="00606420"/>
    <w:rsid w:val="006101B5"/>
    <w:rsid w:val="00634494"/>
    <w:rsid w:val="00635620"/>
    <w:rsid w:val="00635C0C"/>
    <w:rsid w:val="00642A67"/>
    <w:rsid w:val="00666222"/>
    <w:rsid w:val="00680F9E"/>
    <w:rsid w:val="006A18BD"/>
    <w:rsid w:val="006A675D"/>
    <w:rsid w:val="006B5E54"/>
    <w:rsid w:val="006C67DC"/>
    <w:rsid w:val="006E4D1D"/>
    <w:rsid w:val="00700E1D"/>
    <w:rsid w:val="00705B9D"/>
    <w:rsid w:val="0072344C"/>
    <w:rsid w:val="00735A19"/>
    <w:rsid w:val="007473A8"/>
    <w:rsid w:val="00754DBA"/>
    <w:rsid w:val="00754E31"/>
    <w:rsid w:val="00775664"/>
    <w:rsid w:val="007763AE"/>
    <w:rsid w:val="00780436"/>
    <w:rsid w:val="007815BD"/>
    <w:rsid w:val="0078692C"/>
    <w:rsid w:val="00796C08"/>
    <w:rsid w:val="007A102C"/>
    <w:rsid w:val="007A2C35"/>
    <w:rsid w:val="007A5C98"/>
    <w:rsid w:val="007B263B"/>
    <w:rsid w:val="007B38EF"/>
    <w:rsid w:val="007C240C"/>
    <w:rsid w:val="007D36F3"/>
    <w:rsid w:val="007D4916"/>
    <w:rsid w:val="007D5097"/>
    <w:rsid w:val="007E2497"/>
    <w:rsid w:val="007E602E"/>
    <w:rsid w:val="007F2353"/>
    <w:rsid w:val="0080001C"/>
    <w:rsid w:val="00817303"/>
    <w:rsid w:val="00817618"/>
    <w:rsid w:val="00825F33"/>
    <w:rsid w:val="008266A1"/>
    <w:rsid w:val="00826FDB"/>
    <w:rsid w:val="00831368"/>
    <w:rsid w:val="00831DDC"/>
    <w:rsid w:val="00842559"/>
    <w:rsid w:val="00844B44"/>
    <w:rsid w:val="00867A24"/>
    <w:rsid w:val="00871D30"/>
    <w:rsid w:val="00872387"/>
    <w:rsid w:val="008A115E"/>
    <w:rsid w:val="008A22D5"/>
    <w:rsid w:val="008A55B7"/>
    <w:rsid w:val="008A67EF"/>
    <w:rsid w:val="008B2287"/>
    <w:rsid w:val="008B2AF7"/>
    <w:rsid w:val="008B58C1"/>
    <w:rsid w:val="008C01A0"/>
    <w:rsid w:val="008D2BE4"/>
    <w:rsid w:val="008D3DF4"/>
    <w:rsid w:val="008D6883"/>
    <w:rsid w:val="008E2715"/>
    <w:rsid w:val="008F290F"/>
    <w:rsid w:val="009024A1"/>
    <w:rsid w:val="00905C79"/>
    <w:rsid w:val="00910C2F"/>
    <w:rsid w:val="009114B1"/>
    <w:rsid w:val="00916610"/>
    <w:rsid w:val="00923848"/>
    <w:rsid w:val="0093475F"/>
    <w:rsid w:val="009431CF"/>
    <w:rsid w:val="009441D9"/>
    <w:rsid w:val="00975F3F"/>
    <w:rsid w:val="009877DF"/>
    <w:rsid w:val="00991AD8"/>
    <w:rsid w:val="00991B26"/>
    <w:rsid w:val="00991CEC"/>
    <w:rsid w:val="00994976"/>
    <w:rsid w:val="009B17D5"/>
    <w:rsid w:val="009B17E8"/>
    <w:rsid w:val="009B2B9D"/>
    <w:rsid w:val="009C141C"/>
    <w:rsid w:val="009E1B09"/>
    <w:rsid w:val="009E7A46"/>
    <w:rsid w:val="00A02489"/>
    <w:rsid w:val="00A038D6"/>
    <w:rsid w:val="00A24D9A"/>
    <w:rsid w:val="00A47A0B"/>
    <w:rsid w:val="00A65A95"/>
    <w:rsid w:val="00A801F6"/>
    <w:rsid w:val="00A821AE"/>
    <w:rsid w:val="00A8353E"/>
    <w:rsid w:val="00A86EE5"/>
    <w:rsid w:val="00A92708"/>
    <w:rsid w:val="00AA279E"/>
    <w:rsid w:val="00AA2B32"/>
    <w:rsid w:val="00AA35EE"/>
    <w:rsid w:val="00AA5437"/>
    <w:rsid w:val="00AA6951"/>
    <w:rsid w:val="00AB102B"/>
    <w:rsid w:val="00AB76E2"/>
    <w:rsid w:val="00AD3AAE"/>
    <w:rsid w:val="00AD7461"/>
    <w:rsid w:val="00AE074C"/>
    <w:rsid w:val="00AE3503"/>
    <w:rsid w:val="00AE5AE1"/>
    <w:rsid w:val="00AE788E"/>
    <w:rsid w:val="00B014A2"/>
    <w:rsid w:val="00B02C05"/>
    <w:rsid w:val="00B161C4"/>
    <w:rsid w:val="00B32DAC"/>
    <w:rsid w:val="00B45AAE"/>
    <w:rsid w:val="00B47A18"/>
    <w:rsid w:val="00B57922"/>
    <w:rsid w:val="00B606E5"/>
    <w:rsid w:val="00B755FE"/>
    <w:rsid w:val="00B86B81"/>
    <w:rsid w:val="00B94034"/>
    <w:rsid w:val="00BA2938"/>
    <w:rsid w:val="00BA2C23"/>
    <w:rsid w:val="00BA579C"/>
    <w:rsid w:val="00BE1BE9"/>
    <w:rsid w:val="00BE1C39"/>
    <w:rsid w:val="00BE6841"/>
    <w:rsid w:val="00BF0627"/>
    <w:rsid w:val="00BF7166"/>
    <w:rsid w:val="00C0058E"/>
    <w:rsid w:val="00C30BA1"/>
    <w:rsid w:val="00C32CCC"/>
    <w:rsid w:val="00C36246"/>
    <w:rsid w:val="00C37BE6"/>
    <w:rsid w:val="00C43888"/>
    <w:rsid w:val="00C468A5"/>
    <w:rsid w:val="00C56E4F"/>
    <w:rsid w:val="00C60B2B"/>
    <w:rsid w:val="00C746E8"/>
    <w:rsid w:val="00C97DBE"/>
    <w:rsid w:val="00C97DC0"/>
    <w:rsid w:val="00CA2CC7"/>
    <w:rsid w:val="00CA6614"/>
    <w:rsid w:val="00CB3959"/>
    <w:rsid w:val="00CD365C"/>
    <w:rsid w:val="00CE58DA"/>
    <w:rsid w:val="00CF478F"/>
    <w:rsid w:val="00CF7989"/>
    <w:rsid w:val="00D01339"/>
    <w:rsid w:val="00D10665"/>
    <w:rsid w:val="00D239A2"/>
    <w:rsid w:val="00D312DC"/>
    <w:rsid w:val="00D34C1E"/>
    <w:rsid w:val="00D3624A"/>
    <w:rsid w:val="00D422AA"/>
    <w:rsid w:val="00D445DB"/>
    <w:rsid w:val="00D44DAA"/>
    <w:rsid w:val="00D47559"/>
    <w:rsid w:val="00D51EEB"/>
    <w:rsid w:val="00D57328"/>
    <w:rsid w:val="00D73549"/>
    <w:rsid w:val="00D73EBE"/>
    <w:rsid w:val="00D7553F"/>
    <w:rsid w:val="00D82C29"/>
    <w:rsid w:val="00DA1B01"/>
    <w:rsid w:val="00DA3394"/>
    <w:rsid w:val="00DC2576"/>
    <w:rsid w:val="00DC40B2"/>
    <w:rsid w:val="00DC4423"/>
    <w:rsid w:val="00DD2A19"/>
    <w:rsid w:val="00DD31BF"/>
    <w:rsid w:val="00DE0CA8"/>
    <w:rsid w:val="00DE5DA8"/>
    <w:rsid w:val="00E015CF"/>
    <w:rsid w:val="00E04349"/>
    <w:rsid w:val="00E1329D"/>
    <w:rsid w:val="00E17598"/>
    <w:rsid w:val="00E317B4"/>
    <w:rsid w:val="00E4000E"/>
    <w:rsid w:val="00E40EA6"/>
    <w:rsid w:val="00E47A76"/>
    <w:rsid w:val="00E56350"/>
    <w:rsid w:val="00E6491A"/>
    <w:rsid w:val="00E83FD1"/>
    <w:rsid w:val="00E843FA"/>
    <w:rsid w:val="00E84C91"/>
    <w:rsid w:val="00E86A9E"/>
    <w:rsid w:val="00EA5636"/>
    <w:rsid w:val="00EA7B37"/>
    <w:rsid w:val="00EB00C5"/>
    <w:rsid w:val="00ED1715"/>
    <w:rsid w:val="00EF499B"/>
    <w:rsid w:val="00F02DB6"/>
    <w:rsid w:val="00F05A12"/>
    <w:rsid w:val="00F17B6F"/>
    <w:rsid w:val="00F23EAA"/>
    <w:rsid w:val="00F32712"/>
    <w:rsid w:val="00F33996"/>
    <w:rsid w:val="00F341C0"/>
    <w:rsid w:val="00F43FCF"/>
    <w:rsid w:val="00F52E42"/>
    <w:rsid w:val="00F64C5B"/>
    <w:rsid w:val="00F72E98"/>
    <w:rsid w:val="00F80AB4"/>
    <w:rsid w:val="00F92B08"/>
    <w:rsid w:val="00F94A82"/>
    <w:rsid w:val="00F967BF"/>
    <w:rsid w:val="00FA38D6"/>
    <w:rsid w:val="00FA55CF"/>
    <w:rsid w:val="00FA7A61"/>
    <w:rsid w:val="00FB1286"/>
    <w:rsid w:val="00FB4BE0"/>
    <w:rsid w:val="00FC0945"/>
    <w:rsid w:val="00FD051E"/>
    <w:rsid w:val="00FD312D"/>
    <w:rsid w:val="00FE1385"/>
    <w:rsid w:val="00FE5D9F"/>
    <w:rsid w:val="00FE684D"/>
    <w:rsid w:val="00FF5BB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A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A55CF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5D49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496F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5D49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496F"/>
    <w:rPr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A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A55CF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5D49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496F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5D49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496F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Nguyen Truong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Nguyen Truong</dc:creator>
  <cp:lastModifiedBy>DELL</cp:lastModifiedBy>
  <cp:revision>2</cp:revision>
  <cp:lastPrinted>2021-03-25T09:23:00Z</cp:lastPrinted>
  <dcterms:created xsi:type="dcterms:W3CDTF">2022-03-24T02:29:00Z</dcterms:created>
  <dcterms:modified xsi:type="dcterms:W3CDTF">2022-03-24T02:29:00Z</dcterms:modified>
</cp:coreProperties>
</file>